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40" w:type="dxa"/>
        <w:tblLayout w:type="fixed"/>
        <w:tblLook w:val="06A0" w:firstRow="1" w:lastRow="0" w:firstColumn="1" w:lastColumn="0" w:noHBand="1" w:noVBand="1"/>
      </w:tblPr>
      <w:tblGrid>
        <w:gridCol w:w="2220"/>
        <w:gridCol w:w="2220"/>
        <w:gridCol w:w="2220"/>
        <w:gridCol w:w="2220"/>
        <w:gridCol w:w="2220"/>
        <w:gridCol w:w="2220"/>
        <w:gridCol w:w="2220"/>
      </w:tblGrid>
      <w:tr w:rsidR="72320824" w:rsidRPr="00BC2DAD" w14:paraId="1FFDFA03" w14:textId="77777777" w:rsidTr="0DE39428">
        <w:trPr>
          <w:trHeight w:val="300"/>
        </w:trPr>
        <w:tc>
          <w:tcPr>
            <w:tcW w:w="15540" w:type="dxa"/>
            <w:gridSpan w:val="7"/>
            <w:shd w:val="clear" w:color="auto" w:fill="A8D08D" w:themeFill="accent6" w:themeFillTint="99"/>
          </w:tcPr>
          <w:p w14:paraId="0ADA71E1" w14:textId="30815E10" w:rsidR="34DA103D" w:rsidRPr="00E35C1A" w:rsidRDefault="34DA103D" w:rsidP="3B11A953">
            <w:pPr>
              <w:jc w:val="center"/>
              <w:rPr>
                <w:rFonts w:ascii="Cavolini" w:eastAsia="Cavolini" w:hAnsi="Cavolini" w:cs="Cavolini"/>
                <w:sz w:val="24"/>
                <w:szCs w:val="24"/>
              </w:rPr>
            </w:pPr>
            <w:r w:rsidRPr="00E35C1A">
              <w:rPr>
                <w:rFonts w:ascii="Cavolini" w:eastAsia="Cavolini" w:hAnsi="Cavolini" w:cs="Cavolini"/>
                <w:sz w:val="24"/>
                <w:szCs w:val="24"/>
              </w:rPr>
              <w:t xml:space="preserve">Oak Grange Primary School </w:t>
            </w:r>
          </w:p>
          <w:p w14:paraId="1590F379" w14:textId="1EEB31A3" w:rsidR="34DA103D" w:rsidRPr="00E35C1A" w:rsidRDefault="0E438D21" w:rsidP="3B11A953">
            <w:pPr>
              <w:jc w:val="center"/>
              <w:rPr>
                <w:rFonts w:ascii="Cavolini" w:eastAsia="Cavolini" w:hAnsi="Cavolini" w:cs="Cavolini"/>
                <w:sz w:val="24"/>
                <w:szCs w:val="24"/>
              </w:rPr>
            </w:pPr>
            <w:r w:rsidRPr="00E35C1A">
              <w:rPr>
                <w:rFonts w:ascii="Cavolini" w:eastAsia="Cavolini" w:hAnsi="Cavolini" w:cs="Cavolini"/>
                <w:sz w:val="24"/>
                <w:szCs w:val="24"/>
              </w:rPr>
              <w:t xml:space="preserve">Foundation Stage </w:t>
            </w:r>
            <w:r w:rsidR="4E08E044" w:rsidRPr="00E35C1A">
              <w:rPr>
                <w:rFonts w:ascii="Cavolini" w:eastAsia="Cavolini" w:hAnsi="Cavolini" w:cs="Cavolini"/>
                <w:sz w:val="24"/>
                <w:szCs w:val="24"/>
              </w:rPr>
              <w:t>1</w:t>
            </w:r>
            <w:r w:rsidRPr="00E35C1A">
              <w:rPr>
                <w:rFonts w:ascii="Cavolini" w:eastAsia="Cavolini" w:hAnsi="Cavolini" w:cs="Cavolini"/>
                <w:sz w:val="24"/>
                <w:szCs w:val="24"/>
              </w:rPr>
              <w:t xml:space="preserve"> </w:t>
            </w:r>
          </w:p>
          <w:p w14:paraId="71FEFD91" w14:textId="0936D256" w:rsidR="34DA103D" w:rsidRPr="00BC2DAD" w:rsidRDefault="2AA2242D" w:rsidP="3B11A953">
            <w:pPr>
              <w:jc w:val="center"/>
              <w:rPr>
                <w:rFonts w:ascii="Cavolini" w:eastAsia="Cavolini" w:hAnsi="Cavolini" w:cs="Cavolini"/>
                <w:sz w:val="20"/>
                <w:szCs w:val="20"/>
              </w:rPr>
            </w:pPr>
            <w:r w:rsidRPr="00E35C1A">
              <w:rPr>
                <w:rFonts w:ascii="Cavolini" w:eastAsia="Cavolini" w:hAnsi="Cavolini" w:cs="Cavolini"/>
                <w:sz w:val="24"/>
                <w:szCs w:val="24"/>
              </w:rPr>
              <w:t>Nursery</w:t>
            </w:r>
            <w:r w:rsidR="0E438D21" w:rsidRPr="00E35C1A">
              <w:rPr>
                <w:rFonts w:ascii="Cavolini" w:eastAsia="Cavolini" w:hAnsi="Cavolini" w:cs="Cavolini"/>
                <w:sz w:val="24"/>
                <w:szCs w:val="24"/>
              </w:rPr>
              <w:t xml:space="preserve"> </w:t>
            </w:r>
          </w:p>
        </w:tc>
      </w:tr>
      <w:tr w:rsidR="72320824" w:rsidRPr="00BC2DAD" w14:paraId="0F34221C" w14:textId="77777777" w:rsidTr="00CC58DA">
        <w:trPr>
          <w:trHeight w:val="300"/>
        </w:trPr>
        <w:tc>
          <w:tcPr>
            <w:tcW w:w="2220" w:type="dxa"/>
          </w:tcPr>
          <w:p w14:paraId="12EF7347" w14:textId="317AE77C" w:rsidR="72320824" w:rsidRPr="00BC2DAD" w:rsidRDefault="72320824" w:rsidP="3B11A953">
            <w:pPr>
              <w:jc w:val="center"/>
              <w:rPr>
                <w:rFonts w:ascii="Cavolini" w:eastAsia="Cavolini" w:hAnsi="Cavolini" w:cs="Cavolini"/>
                <w:sz w:val="20"/>
                <w:szCs w:val="20"/>
              </w:rPr>
            </w:pPr>
          </w:p>
        </w:tc>
        <w:tc>
          <w:tcPr>
            <w:tcW w:w="2220" w:type="dxa"/>
          </w:tcPr>
          <w:p w14:paraId="7FEF9136" w14:textId="64B1184E"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Autum 1 </w:t>
            </w:r>
          </w:p>
        </w:tc>
        <w:tc>
          <w:tcPr>
            <w:tcW w:w="2220" w:type="dxa"/>
          </w:tcPr>
          <w:p w14:paraId="2EB16B2B" w14:textId="7F758039"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Autumn 2 </w:t>
            </w:r>
          </w:p>
        </w:tc>
        <w:tc>
          <w:tcPr>
            <w:tcW w:w="2220" w:type="dxa"/>
          </w:tcPr>
          <w:p w14:paraId="5F0A1791" w14:textId="60322A1D"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Spring 1</w:t>
            </w:r>
          </w:p>
        </w:tc>
        <w:tc>
          <w:tcPr>
            <w:tcW w:w="2220" w:type="dxa"/>
          </w:tcPr>
          <w:p w14:paraId="60A0CB80" w14:textId="58D68EB2"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Spring 2</w:t>
            </w:r>
          </w:p>
        </w:tc>
        <w:tc>
          <w:tcPr>
            <w:tcW w:w="2220" w:type="dxa"/>
          </w:tcPr>
          <w:p w14:paraId="69356A17" w14:textId="167EDD46"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Summer 1</w:t>
            </w:r>
          </w:p>
        </w:tc>
        <w:tc>
          <w:tcPr>
            <w:tcW w:w="2220" w:type="dxa"/>
          </w:tcPr>
          <w:p w14:paraId="6D7679B4" w14:textId="113CDFB4" w:rsidR="34DA103D" w:rsidRPr="00BC2DAD" w:rsidRDefault="34DA103D" w:rsidP="3B11A953">
            <w:pPr>
              <w:jc w:val="center"/>
              <w:rPr>
                <w:rFonts w:ascii="Cavolini" w:eastAsia="Cavolini" w:hAnsi="Cavolini" w:cs="Cavolini"/>
                <w:sz w:val="20"/>
                <w:szCs w:val="20"/>
              </w:rPr>
            </w:pPr>
            <w:r w:rsidRPr="00BC2DAD">
              <w:rPr>
                <w:rFonts w:ascii="Cavolini" w:eastAsia="Cavolini" w:hAnsi="Cavolini" w:cs="Cavolini"/>
                <w:sz w:val="20"/>
                <w:szCs w:val="20"/>
              </w:rPr>
              <w:t>Summer 2</w:t>
            </w:r>
          </w:p>
        </w:tc>
      </w:tr>
      <w:tr w:rsidR="72320824" w:rsidRPr="00BC2DAD" w14:paraId="606A6DA5" w14:textId="77777777" w:rsidTr="00CC58DA">
        <w:trPr>
          <w:trHeight w:val="300"/>
        </w:trPr>
        <w:tc>
          <w:tcPr>
            <w:tcW w:w="2220" w:type="dxa"/>
            <w:vMerge w:val="restart"/>
            <w:shd w:val="clear" w:color="auto" w:fill="A8D08D" w:themeFill="accent6" w:themeFillTint="99"/>
          </w:tcPr>
          <w:p w14:paraId="4F01BC89" w14:textId="4704AF2E" w:rsidR="388A7104" w:rsidRPr="000F3D29" w:rsidRDefault="388A7104" w:rsidP="3B11A953">
            <w:pPr>
              <w:jc w:val="center"/>
              <w:rPr>
                <w:rFonts w:ascii="Cavolini" w:eastAsia="Cavolini" w:hAnsi="Cavolini" w:cs="Cavolini"/>
                <w:b/>
                <w:bCs/>
                <w:sz w:val="32"/>
                <w:szCs w:val="32"/>
              </w:rPr>
            </w:pPr>
            <w:r w:rsidRPr="000F3D29">
              <w:rPr>
                <w:rFonts w:ascii="Cavolini" w:eastAsia="Cavolini" w:hAnsi="Cavolini" w:cs="Cavolini"/>
                <w:b/>
                <w:bCs/>
                <w:sz w:val="32"/>
                <w:szCs w:val="32"/>
              </w:rPr>
              <w:t>Theme</w:t>
            </w:r>
          </w:p>
        </w:tc>
        <w:tc>
          <w:tcPr>
            <w:tcW w:w="2220" w:type="dxa"/>
          </w:tcPr>
          <w:p w14:paraId="42D20290" w14:textId="308DD187" w:rsidR="388A7104" w:rsidRPr="00BC2DAD" w:rsidRDefault="388A7104"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Tiny Seeds Become Mighty Trees</w:t>
            </w:r>
          </w:p>
        </w:tc>
        <w:tc>
          <w:tcPr>
            <w:tcW w:w="2220" w:type="dxa"/>
          </w:tcPr>
          <w:p w14:paraId="004C380A" w14:textId="1BE0C6AE" w:rsidR="388A7104" w:rsidRPr="00BC2DAD" w:rsidRDefault="388A7104"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 xml:space="preserve">Let’s Celebrate </w:t>
            </w:r>
          </w:p>
        </w:tc>
        <w:tc>
          <w:tcPr>
            <w:tcW w:w="2220" w:type="dxa"/>
          </w:tcPr>
          <w:p w14:paraId="738FCA4D" w14:textId="5A3168DF" w:rsidR="388A7104" w:rsidRPr="00BC2DAD" w:rsidRDefault="388A7104"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 xml:space="preserve">To </w:t>
            </w:r>
            <w:r w:rsidR="005525C7" w:rsidRPr="00BC2DAD">
              <w:rPr>
                <w:rFonts w:ascii="Cavolini" w:eastAsia="Cavolini" w:hAnsi="Cavolini" w:cs="Cavolini"/>
                <w:b/>
                <w:bCs/>
                <w:sz w:val="20"/>
                <w:szCs w:val="20"/>
              </w:rPr>
              <w:t>I</w:t>
            </w:r>
            <w:r w:rsidRPr="00BC2DAD">
              <w:rPr>
                <w:rFonts w:ascii="Cavolini" w:eastAsia="Cavolini" w:hAnsi="Cavolini" w:cs="Cavolini"/>
                <w:b/>
                <w:bCs/>
                <w:sz w:val="20"/>
                <w:szCs w:val="20"/>
              </w:rPr>
              <w:t xml:space="preserve">nfinity and </w:t>
            </w:r>
            <w:r w:rsidR="005525C7" w:rsidRPr="00BC2DAD">
              <w:rPr>
                <w:rFonts w:ascii="Cavolini" w:eastAsia="Cavolini" w:hAnsi="Cavolini" w:cs="Cavolini"/>
                <w:b/>
                <w:bCs/>
                <w:sz w:val="20"/>
                <w:szCs w:val="20"/>
              </w:rPr>
              <w:t>B</w:t>
            </w:r>
            <w:r w:rsidRPr="00BC2DAD">
              <w:rPr>
                <w:rFonts w:ascii="Cavolini" w:eastAsia="Cavolini" w:hAnsi="Cavolini" w:cs="Cavolini"/>
                <w:b/>
                <w:bCs/>
                <w:sz w:val="20"/>
                <w:szCs w:val="20"/>
              </w:rPr>
              <w:t xml:space="preserve">eyond </w:t>
            </w:r>
          </w:p>
        </w:tc>
        <w:tc>
          <w:tcPr>
            <w:tcW w:w="2220" w:type="dxa"/>
          </w:tcPr>
          <w:p w14:paraId="76170623" w14:textId="5FE27DA2" w:rsidR="388A7104" w:rsidRPr="00BC2DAD" w:rsidRDefault="388A7104"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 xml:space="preserve">Could </w:t>
            </w:r>
            <w:r w:rsidR="005525C7" w:rsidRPr="00BC2DAD">
              <w:rPr>
                <w:rFonts w:ascii="Cavolini" w:eastAsia="Cavolini" w:hAnsi="Cavolini" w:cs="Cavolini"/>
                <w:b/>
                <w:bCs/>
                <w:sz w:val="20"/>
                <w:szCs w:val="20"/>
              </w:rPr>
              <w:t>I</w:t>
            </w:r>
            <w:r w:rsidRPr="00BC2DAD">
              <w:rPr>
                <w:rFonts w:ascii="Cavolini" w:eastAsia="Cavolini" w:hAnsi="Cavolini" w:cs="Cavolini"/>
                <w:b/>
                <w:bCs/>
                <w:sz w:val="20"/>
                <w:szCs w:val="20"/>
              </w:rPr>
              <w:t xml:space="preserve">t </w:t>
            </w:r>
            <w:r w:rsidR="005525C7" w:rsidRPr="00BC2DAD">
              <w:rPr>
                <w:rFonts w:ascii="Cavolini" w:eastAsia="Cavolini" w:hAnsi="Cavolini" w:cs="Cavolini"/>
                <w:b/>
                <w:bCs/>
                <w:sz w:val="20"/>
                <w:szCs w:val="20"/>
              </w:rPr>
              <w:t>B</w:t>
            </w:r>
            <w:r w:rsidRPr="00BC2DAD">
              <w:rPr>
                <w:rFonts w:ascii="Cavolini" w:eastAsia="Cavolini" w:hAnsi="Cavolini" w:cs="Cavolini"/>
                <w:b/>
                <w:bCs/>
                <w:sz w:val="20"/>
                <w:szCs w:val="20"/>
              </w:rPr>
              <w:t xml:space="preserve">e </w:t>
            </w:r>
            <w:r w:rsidR="005525C7" w:rsidRPr="00BC2DAD">
              <w:rPr>
                <w:rFonts w:ascii="Cavolini" w:eastAsia="Cavolini" w:hAnsi="Cavolini" w:cs="Cavolini"/>
                <w:b/>
                <w:bCs/>
                <w:sz w:val="20"/>
                <w:szCs w:val="20"/>
              </w:rPr>
              <w:t>M</w:t>
            </w:r>
            <w:r w:rsidRPr="00BC2DAD">
              <w:rPr>
                <w:rFonts w:ascii="Cavolini" w:eastAsia="Cavolini" w:hAnsi="Cavolini" w:cs="Cavolini"/>
                <w:b/>
                <w:bCs/>
                <w:sz w:val="20"/>
                <w:szCs w:val="20"/>
              </w:rPr>
              <w:t xml:space="preserve">agic </w:t>
            </w:r>
          </w:p>
        </w:tc>
        <w:tc>
          <w:tcPr>
            <w:tcW w:w="2220" w:type="dxa"/>
          </w:tcPr>
          <w:p w14:paraId="45D080D5" w14:textId="3EEE010A" w:rsidR="388A7104" w:rsidRPr="00BC2DAD" w:rsidRDefault="388A7104"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 xml:space="preserve">Down on the </w:t>
            </w:r>
            <w:r w:rsidR="005525C7" w:rsidRPr="00BC2DAD">
              <w:rPr>
                <w:rFonts w:ascii="Cavolini" w:eastAsia="Cavolini" w:hAnsi="Cavolini" w:cs="Cavolini"/>
                <w:b/>
                <w:bCs/>
                <w:sz w:val="20"/>
                <w:szCs w:val="20"/>
              </w:rPr>
              <w:t>F</w:t>
            </w:r>
            <w:r w:rsidRPr="00BC2DAD">
              <w:rPr>
                <w:rFonts w:ascii="Cavolini" w:eastAsia="Cavolini" w:hAnsi="Cavolini" w:cs="Cavolini"/>
                <w:b/>
                <w:bCs/>
                <w:sz w:val="20"/>
                <w:szCs w:val="20"/>
              </w:rPr>
              <w:t xml:space="preserve">arm </w:t>
            </w:r>
          </w:p>
        </w:tc>
        <w:tc>
          <w:tcPr>
            <w:tcW w:w="2220" w:type="dxa"/>
          </w:tcPr>
          <w:p w14:paraId="7DA9795C" w14:textId="6DEADFDA" w:rsidR="3AC8604A" w:rsidRPr="00BC2DAD" w:rsidRDefault="3AC8604A" w:rsidP="3B11A953">
            <w:pPr>
              <w:jc w:val="center"/>
              <w:rPr>
                <w:rFonts w:ascii="Cavolini" w:eastAsia="Cavolini" w:hAnsi="Cavolini" w:cs="Cavolini"/>
                <w:b/>
                <w:bCs/>
                <w:sz w:val="20"/>
                <w:szCs w:val="20"/>
              </w:rPr>
            </w:pPr>
            <w:r w:rsidRPr="00BC2DAD">
              <w:rPr>
                <w:rFonts w:ascii="Cavolini" w:eastAsia="Cavolini" w:hAnsi="Cavolini" w:cs="Cavolini"/>
                <w:b/>
                <w:bCs/>
                <w:sz w:val="20"/>
                <w:szCs w:val="20"/>
              </w:rPr>
              <w:t xml:space="preserve">Saving our </w:t>
            </w:r>
            <w:r w:rsidR="005525C7" w:rsidRPr="00BC2DAD">
              <w:rPr>
                <w:rFonts w:ascii="Cavolini" w:eastAsia="Cavolini" w:hAnsi="Cavolini" w:cs="Cavolini"/>
                <w:b/>
                <w:bCs/>
                <w:sz w:val="20"/>
                <w:szCs w:val="20"/>
              </w:rPr>
              <w:t>P</w:t>
            </w:r>
            <w:r w:rsidRPr="00BC2DAD">
              <w:rPr>
                <w:rFonts w:ascii="Cavolini" w:eastAsia="Cavolini" w:hAnsi="Cavolini" w:cs="Cavolini"/>
                <w:b/>
                <w:bCs/>
                <w:sz w:val="20"/>
                <w:szCs w:val="20"/>
              </w:rPr>
              <w:t xml:space="preserve">lanet </w:t>
            </w:r>
          </w:p>
        </w:tc>
      </w:tr>
      <w:tr w:rsidR="72320824" w:rsidRPr="00BC2DAD" w14:paraId="59CD9622" w14:textId="77777777" w:rsidTr="00CC58DA">
        <w:trPr>
          <w:trHeight w:val="300"/>
        </w:trPr>
        <w:tc>
          <w:tcPr>
            <w:tcW w:w="2220" w:type="dxa"/>
            <w:vMerge/>
          </w:tcPr>
          <w:p w14:paraId="78E16724" w14:textId="77777777" w:rsidR="000F08B3" w:rsidRPr="000F3D29" w:rsidRDefault="000F08B3">
            <w:pPr>
              <w:rPr>
                <w:rFonts w:ascii="Cavolini" w:hAnsi="Cavolini" w:cs="Cavolini"/>
                <w:b/>
                <w:bCs/>
                <w:sz w:val="32"/>
                <w:szCs w:val="32"/>
              </w:rPr>
            </w:pPr>
          </w:p>
        </w:tc>
        <w:tc>
          <w:tcPr>
            <w:tcW w:w="2220" w:type="dxa"/>
          </w:tcPr>
          <w:p w14:paraId="538D73AA" w14:textId="3AB46BCA" w:rsidR="72320824" w:rsidRPr="00BC2DAD" w:rsidRDefault="3462000F" w:rsidP="00E93266">
            <w:pPr>
              <w:jc w:val="center"/>
              <w:rPr>
                <w:rFonts w:ascii="Cavolini" w:eastAsia="Cavolini" w:hAnsi="Cavolini" w:cs="Cavolini"/>
                <w:sz w:val="20"/>
                <w:szCs w:val="20"/>
              </w:rPr>
            </w:pPr>
            <w:r w:rsidRPr="00BC2DAD">
              <w:rPr>
                <w:rFonts w:ascii="Cavolini" w:eastAsia="Cavolini" w:hAnsi="Cavolini" w:cs="Cavolini"/>
                <w:sz w:val="20"/>
                <w:szCs w:val="20"/>
              </w:rPr>
              <w:t>Me, my school, my community.</w:t>
            </w:r>
          </w:p>
          <w:p w14:paraId="6D772410" w14:textId="04DAA957" w:rsidR="72320824" w:rsidRPr="00BC2DAD" w:rsidRDefault="72320824" w:rsidP="00E93266">
            <w:pPr>
              <w:jc w:val="center"/>
              <w:rPr>
                <w:rFonts w:ascii="Cavolini" w:eastAsia="Cavolini" w:hAnsi="Cavolini" w:cs="Cavolini"/>
                <w:sz w:val="20"/>
                <w:szCs w:val="20"/>
              </w:rPr>
            </w:pPr>
          </w:p>
          <w:p w14:paraId="62744819" w14:textId="6757EF95" w:rsidR="72320824" w:rsidRPr="00BC2DAD" w:rsidRDefault="3462000F" w:rsidP="00E93266">
            <w:pPr>
              <w:jc w:val="center"/>
              <w:rPr>
                <w:rFonts w:ascii="Cavolini" w:eastAsia="Cavolini" w:hAnsi="Cavolini" w:cs="Cavolini"/>
                <w:sz w:val="20"/>
                <w:szCs w:val="20"/>
              </w:rPr>
            </w:pPr>
            <w:r w:rsidRPr="00BC2DAD">
              <w:rPr>
                <w:rFonts w:ascii="Cavolini" w:eastAsia="Cavolini" w:hAnsi="Cavolini" w:cs="Cavolini"/>
                <w:sz w:val="20"/>
                <w:szCs w:val="20"/>
              </w:rPr>
              <w:t>School Values</w:t>
            </w:r>
          </w:p>
          <w:p w14:paraId="1FD7F8EE" w14:textId="390A2B91" w:rsidR="72320824" w:rsidRPr="00BC2DAD" w:rsidRDefault="72320824" w:rsidP="00E93266">
            <w:pPr>
              <w:jc w:val="center"/>
              <w:rPr>
                <w:rFonts w:ascii="Cavolini" w:eastAsia="Cavolini" w:hAnsi="Cavolini" w:cs="Cavolini"/>
                <w:sz w:val="20"/>
                <w:szCs w:val="20"/>
              </w:rPr>
            </w:pPr>
          </w:p>
          <w:p w14:paraId="25C2AF14" w14:textId="3697F29C" w:rsidR="72320824" w:rsidRPr="00BC2DAD" w:rsidRDefault="3462000F" w:rsidP="00E93266">
            <w:pPr>
              <w:jc w:val="center"/>
              <w:rPr>
                <w:rFonts w:ascii="Cavolini" w:eastAsia="Cavolini" w:hAnsi="Cavolini" w:cs="Cavolini"/>
                <w:sz w:val="20"/>
                <w:szCs w:val="20"/>
              </w:rPr>
            </w:pPr>
            <w:r w:rsidRPr="00BC2DAD">
              <w:rPr>
                <w:rFonts w:ascii="Cavolini" w:eastAsia="Cavolini" w:hAnsi="Cavolini" w:cs="Cavolini"/>
                <w:sz w:val="20"/>
                <w:szCs w:val="20"/>
              </w:rPr>
              <w:t>People who help us</w:t>
            </w:r>
          </w:p>
        </w:tc>
        <w:tc>
          <w:tcPr>
            <w:tcW w:w="2220" w:type="dxa"/>
          </w:tcPr>
          <w:p w14:paraId="0EF87357" w14:textId="17CD03F6"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Bonfire night </w:t>
            </w:r>
          </w:p>
          <w:p w14:paraId="4B844323" w14:textId="417E7D90"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Diwali </w:t>
            </w:r>
          </w:p>
          <w:p w14:paraId="417A9DBC" w14:textId="7C2193A6"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Seasons </w:t>
            </w:r>
          </w:p>
          <w:p w14:paraId="0EA69404" w14:textId="5611D8DF"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Autumn </w:t>
            </w:r>
          </w:p>
          <w:p w14:paraId="07CE360D" w14:textId="67590883"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Birthdays</w:t>
            </w:r>
          </w:p>
          <w:p w14:paraId="3F7B4F89" w14:textId="29C3718B"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Christmas </w:t>
            </w:r>
          </w:p>
          <w:p w14:paraId="230583E0" w14:textId="33F59ACE"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Autumn</w:t>
            </w:r>
          </w:p>
          <w:p w14:paraId="32356075" w14:textId="757635B0" w:rsidR="72320824" w:rsidRPr="00BC2DAD" w:rsidRDefault="549E628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Winter </w:t>
            </w:r>
          </w:p>
        </w:tc>
        <w:tc>
          <w:tcPr>
            <w:tcW w:w="2220" w:type="dxa"/>
          </w:tcPr>
          <w:p w14:paraId="6B711AA1" w14:textId="3655B00E" w:rsidR="72320824" w:rsidRPr="00BC2DAD" w:rsidRDefault="3597EDD0" w:rsidP="4568A69D">
            <w:pPr>
              <w:jc w:val="center"/>
              <w:rPr>
                <w:rFonts w:ascii="Cavolini" w:eastAsia="Cavolini" w:hAnsi="Cavolini" w:cs="Cavolini"/>
                <w:sz w:val="20"/>
                <w:szCs w:val="20"/>
              </w:rPr>
            </w:pPr>
            <w:r w:rsidRPr="00BC2DAD">
              <w:rPr>
                <w:rFonts w:ascii="Cavolini" w:eastAsia="Cavolini" w:hAnsi="Cavolini" w:cs="Cavolini"/>
                <w:sz w:val="20"/>
                <w:szCs w:val="20"/>
              </w:rPr>
              <w:t xml:space="preserve">STEM – Woman in Space </w:t>
            </w:r>
          </w:p>
          <w:p w14:paraId="7BA13C89" w14:textId="77777777" w:rsidR="009E7F9E" w:rsidRPr="00BC2DAD" w:rsidRDefault="009E7F9E" w:rsidP="4568A69D">
            <w:pPr>
              <w:jc w:val="center"/>
              <w:rPr>
                <w:rFonts w:ascii="Cavolini" w:eastAsia="Cavolini" w:hAnsi="Cavolini" w:cs="Cavolini"/>
                <w:sz w:val="20"/>
                <w:szCs w:val="20"/>
              </w:rPr>
            </w:pPr>
          </w:p>
          <w:p w14:paraId="64384907" w14:textId="310E93C3" w:rsidR="72320824" w:rsidRPr="00BC2DAD" w:rsidRDefault="65BAA482" w:rsidP="4568A69D">
            <w:pPr>
              <w:jc w:val="center"/>
              <w:rPr>
                <w:rFonts w:ascii="Cavolini" w:eastAsia="Cavolini" w:hAnsi="Cavolini" w:cs="Cavolini"/>
                <w:sz w:val="20"/>
                <w:szCs w:val="20"/>
              </w:rPr>
            </w:pPr>
            <w:r w:rsidRPr="00BC2DAD">
              <w:rPr>
                <w:rFonts w:ascii="Cavolini" w:eastAsia="Cavolini" w:hAnsi="Cavolini" w:cs="Cavolini"/>
                <w:sz w:val="20"/>
                <w:szCs w:val="20"/>
              </w:rPr>
              <w:t xml:space="preserve">Neil Armstrong </w:t>
            </w:r>
          </w:p>
          <w:p w14:paraId="5786ECBB" w14:textId="34B8E57E" w:rsidR="72320824" w:rsidRPr="00BC2DAD" w:rsidRDefault="72320824" w:rsidP="3B11A953">
            <w:pPr>
              <w:jc w:val="center"/>
              <w:rPr>
                <w:rFonts w:ascii="Cavolini" w:eastAsia="Cavolini" w:hAnsi="Cavolini" w:cs="Cavolini"/>
                <w:sz w:val="20"/>
                <w:szCs w:val="20"/>
              </w:rPr>
            </w:pPr>
          </w:p>
        </w:tc>
        <w:tc>
          <w:tcPr>
            <w:tcW w:w="2220" w:type="dxa"/>
          </w:tcPr>
          <w:p w14:paraId="744C678E" w14:textId="4E506C9E" w:rsidR="72320824" w:rsidRPr="00BC2DAD" w:rsidRDefault="3D98AA63"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Building on their imagination </w:t>
            </w:r>
          </w:p>
          <w:p w14:paraId="75DCC661" w14:textId="74C68C11" w:rsidR="72320824" w:rsidRPr="00BC2DAD" w:rsidRDefault="72320824" w:rsidP="3B11A953">
            <w:pPr>
              <w:jc w:val="center"/>
              <w:rPr>
                <w:rFonts w:ascii="Cavolini" w:eastAsia="Cavolini" w:hAnsi="Cavolini" w:cs="Cavolini"/>
                <w:sz w:val="20"/>
                <w:szCs w:val="20"/>
              </w:rPr>
            </w:pPr>
          </w:p>
        </w:tc>
        <w:tc>
          <w:tcPr>
            <w:tcW w:w="2220" w:type="dxa"/>
          </w:tcPr>
          <w:p w14:paraId="060F50DB" w14:textId="6B4115B3" w:rsidR="72320824" w:rsidRPr="00BC2DAD" w:rsidRDefault="70401E45"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Environmental sounds </w:t>
            </w:r>
          </w:p>
          <w:p w14:paraId="05547B29" w14:textId="32BD3923" w:rsidR="72320824" w:rsidRPr="00BC2DAD" w:rsidRDefault="72320824" w:rsidP="0DE39428">
            <w:pPr>
              <w:jc w:val="center"/>
              <w:rPr>
                <w:rFonts w:ascii="Cavolini" w:eastAsia="Cavolini" w:hAnsi="Cavolini" w:cs="Cavolini"/>
                <w:sz w:val="20"/>
                <w:szCs w:val="20"/>
              </w:rPr>
            </w:pPr>
          </w:p>
          <w:p w14:paraId="7203155A" w14:textId="4DC37552" w:rsidR="72320824" w:rsidRPr="00BC2DAD" w:rsidRDefault="70401E45"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Where our food comes from </w:t>
            </w:r>
          </w:p>
          <w:p w14:paraId="6C13FA51" w14:textId="167AB6B1" w:rsidR="72320824" w:rsidRPr="00BC2DAD" w:rsidRDefault="72320824" w:rsidP="0DE39428">
            <w:pPr>
              <w:jc w:val="center"/>
              <w:rPr>
                <w:rFonts w:ascii="Cavolini" w:eastAsia="Cavolini" w:hAnsi="Cavolini" w:cs="Cavolini"/>
                <w:sz w:val="20"/>
                <w:szCs w:val="20"/>
              </w:rPr>
            </w:pPr>
          </w:p>
          <w:p w14:paraId="2EC5B358" w14:textId="148CE987" w:rsidR="72320824" w:rsidRPr="00BC2DAD" w:rsidRDefault="70401E45"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Animals that live on a farm. </w:t>
            </w:r>
          </w:p>
        </w:tc>
        <w:tc>
          <w:tcPr>
            <w:tcW w:w="2220" w:type="dxa"/>
          </w:tcPr>
          <w:p w14:paraId="2A71C8D0" w14:textId="03BC3E55" w:rsidR="72320824" w:rsidRPr="00BC2DAD" w:rsidRDefault="70401E45"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How to look after our planet </w:t>
            </w:r>
          </w:p>
          <w:p w14:paraId="25EB9B7A" w14:textId="6BA1FB68" w:rsidR="72320824" w:rsidRPr="00BC2DAD" w:rsidRDefault="72320824" w:rsidP="0DE39428">
            <w:pPr>
              <w:jc w:val="center"/>
              <w:rPr>
                <w:rFonts w:ascii="Cavolini" w:eastAsia="Cavolini" w:hAnsi="Cavolini" w:cs="Cavolini"/>
                <w:sz w:val="20"/>
                <w:szCs w:val="20"/>
              </w:rPr>
            </w:pPr>
          </w:p>
          <w:p w14:paraId="229D64B4" w14:textId="53D82EE7" w:rsidR="72320824" w:rsidRPr="00BC2DAD" w:rsidRDefault="350EEBCA"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Eco warriors </w:t>
            </w:r>
          </w:p>
          <w:p w14:paraId="26CBDA82" w14:textId="215F03D8" w:rsidR="72320824" w:rsidRPr="00BC2DAD" w:rsidRDefault="72320824" w:rsidP="3B11A953">
            <w:pPr>
              <w:jc w:val="center"/>
              <w:rPr>
                <w:rFonts w:ascii="Cavolini" w:eastAsia="Cavolini" w:hAnsi="Cavolini" w:cs="Cavolini"/>
                <w:sz w:val="20"/>
                <w:szCs w:val="20"/>
              </w:rPr>
            </w:pPr>
          </w:p>
        </w:tc>
      </w:tr>
      <w:tr w:rsidR="72320824" w:rsidRPr="00BC2DAD" w14:paraId="67DBED08" w14:textId="77777777" w:rsidTr="00CC58DA">
        <w:trPr>
          <w:trHeight w:val="300"/>
        </w:trPr>
        <w:tc>
          <w:tcPr>
            <w:tcW w:w="2220" w:type="dxa"/>
            <w:shd w:val="clear" w:color="auto" w:fill="A8D08D" w:themeFill="accent6" w:themeFillTint="99"/>
          </w:tcPr>
          <w:p w14:paraId="77B63C08" w14:textId="42D8957E" w:rsidR="77453D66" w:rsidRPr="000F3D29" w:rsidRDefault="09CE6F5E" w:rsidP="3B11A953">
            <w:pPr>
              <w:jc w:val="center"/>
              <w:rPr>
                <w:rFonts w:ascii="Cavolini" w:eastAsia="Cavolini" w:hAnsi="Cavolini" w:cs="Cavolini"/>
                <w:b/>
                <w:bCs/>
                <w:sz w:val="32"/>
                <w:szCs w:val="32"/>
              </w:rPr>
            </w:pPr>
            <w:r w:rsidRPr="000F3D29">
              <w:rPr>
                <w:rFonts w:ascii="Cavolini" w:eastAsia="Cavolini" w:hAnsi="Cavolini" w:cs="Cavolini"/>
                <w:b/>
                <w:bCs/>
                <w:sz w:val="32"/>
                <w:szCs w:val="32"/>
              </w:rPr>
              <w:t xml:space="preserve">Core </w:t>
            </w:r>
            <w:r w:rsidR="000F3D29">
              <w:rPr>
                <w:rFonts w:ascii="Cavolini" w:eastAsia="Cavolini" w:hAnsi="Cavolini" w:cs="Cavolini"/>
                <w:b/>
                <w:bCs/>
                <w:sz w:val="32"/>
                <w:szCs w:val="32"/>
              </w:rPr>
              <w:t>B</w:t>
            </w:r>
            <w:r w:rsidR="77453D66" w:rsidRPr="000F3D29">
              <w:rPr>
                <w:rFonts w:ascii="Cavolini" w:eastAsia="Cavolini" w:hAnsi="Cavolini" w:cs="Cavolini"/>
                <w:b/>
                <w:bCs/>
                <w:sz w:val="32"/>
                <w:szCs w:val="32"/>
              </w:rPr>
              <w:t>ooks</w:t>
            </w:r>
          </w:p>
          <w:p w14:paraId="3170C1CA" w14:textId="431AE517" w:rsidR="72320824" w:rsidRPr="000F3D29" w:rsidRDefault="72320824" w:rsidP="3B11A953">
            <w:pPr>
              <w:jc w:val="center"/>
              <w:rPr>
                <w:rFonts w:ascii="Cavolini" w:eastAsia="Cavolini" w:hAnsi="Cavolini" w:cs="Cavolini"/>
                <w:b/>
                <w:bCs/>
                <w:sz w:val="32"/>
                <w:szCs w:val="32"/>
              </w:rPr>
            </w:pPr>
          </w:p>
        </w:tc>
        <w:tc>
          <w:tcPr>
            <w:tcW w:w="2220" w:type="dxa"/>
          </w:tcPr>
          <w:p w14:paraId="5CB9FD40" w14:textId="77777777" w:rsidR="007A5346" w:rsidRPr="00BC2DAD" w:rsidRDefault="10D52209" w:rsidP="30BB2022">
            <w:pPr>
              <w:jc w:val="center"/>
              <w:rPr>
                <w:rFonts w:ascii="Cavolini" w:eastAsia="Cavolini" w:hAnsi="Cavolini" w:cs="Cavolini"/>
                <w:sz w:val="20"/>
                <w:szCs w:val="20"/>
              </w:rPr>
            </w:pPr>
            <w:r w:rsidRPr="00BC2DAD">
              <w:rPr>
                <w:rFonts w:ascii="Cavolini" w:eastAsia="Cavolini" w:hAnsi="Cavolini" w:cs="Cavolini"/>
                <w:sz w:val="20"/>
                <w:szCs w:val="20"/>
              </w:rPr>
              <w:t>The Colour Mon</w:t>
            </w:r>
            <w:r w:rsidR="3E98A2BC" w:rsidRPr="00BC2DAD">
              <w:rPr>
                <w:rFonts w:ascii="Cavolini" w:eastAsia="Cavolini" w:hAnsi="Cavolini" w:cs="Cavolini"/>
                <w:sz w:val="20"/>
                <w:szCs w:val="20"/>
              </w:rPr>
              <w:t>s</w:t>
            </w:r>
            <w:r w:rsidRPr="00BC2DAD">
              <w:rPr>
                <w:rFonts w:ascii="Cavolini" w:eastAsia="Cavolini" w:hAnsi="Cavolini" w:cs="Cavolini"/>
                <w:sz w:val="20"/>
                <w:szCs w:val="20"/>
              </w:rPr>
              <w:t>ter</w:t>
            </w:r>
          </w:p>
          <w:p w14:paraId="18B447E0" w14:textId="3973EDFD" w:rsidR="72320824" w:rsidRPr="00BC2DAD" w:rsidRDefault="007A5346" w:rsidP="30BB2022">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F7DC2D3" wp14:editId="3406EE00">
                  <wp:extent cx="431800" cy="429430"/>
                  <wp:effectExtent l="0" t="0" r="6350" b="8890"/>
                  <wp:docPr id="17977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025" name=""/>
                          <pic:cNvPicPr/>
                        </pic:nvPicPr>
                        <pic:blipFill>
                          <a:blip r:embed="rId8"/>
                          <a:stretch>
                            <a:fillRect/>
                          </a:stretch>
                        </pic:blipFill>
                        <pic:spPr>
                          <a:xfrm>
                            <a:off x="0" y="0"/>
                            <a:ext cx="435801" cy="433409"/>
                          </a:xfrm>
                          <a:prstGeom prst="rect">
                            <a:avLst/>
                          </a:prstGeom>
                        </pic:spPr>
                      </pic:pic>
                    </a:graphicData>
                  </a:graphic>
                </wp:inline>
              </w:drawing>
            </w:r>
            <w:r w:rsidR="10D52209" w:rsidRPr="00BC2DAD">
              <w:rPr>
                <w:rFonts w:ascii="Cavolini" w:eastAsia="Cavolini" w:hAnsi="Cavolini" w:cs="Cavolini"/>
                <w:sz w:val="20"/>
                <w:szCs w:val="20"/>
              </w:rPr>
              <w:t xml:space="preserve"> </w:t>
            </w:r>
          </w:p>
          <w:p w14:paraId="1C21EF30" w14:textId="3CCC36D1" w:rsidR="72320824" w:rsidRPr="00BC2DAD" w:rsidRDefault="3A1B76C7" w:rsidP="30BB2022">
            <w:pPr>
              <w:jc w:val="center"/>
              <w:rPr>
                <w:rFonts w:ascii="Cavolini" w:eastAsia="Cavolini" w:hAnsi="Cavolini" w:cs="Cavolini"/>
                <w:sz w:val="20"/>
                <w:szCs w:val="20"/>
              </w:rPr>
            </w:pPr>
            <w:r w:rsidRPr="00BC2DAD">
              <w:rPr>
                <w:rFonts w:ascii="Cavolini" w:eastAsia="Cavolini" w:hAnsi="Cavolini" w:cs="Cavolini"/>
                <w:sz w:val="20"/>
                <w:szCs w:val="20"/>
              </w:rPr>
              <w:t xml:space="preserve"> </w:t>
            </w:r>
          </w:p>
          <w:p w14:paraId="60F833FB" w14:textId="77777777" w:rsidR="72320824" w:rsidRPr="00BC2DAD" w:rsidRDefault="3A1B76C7" w:rsidP="3B11A953">
            <w:pPr>
              <w:jc w:val="center"/>
              <w:rPr>
                <w:rFonts w:ascii="Cavolini" w:eastAsia="Cavolini" w:hAnsi="Cavolini" w:cs="Cavolini"/>
                <w:sz w:val="20"/>
                <w:szCs w:val="20"/>
              </w:rPr>
            </w:pPr>
            <w:r w:rsidRPr="00BC2DAD">
              <w:rPr>
                <w:rFonts w:ascii="Cavolini" w:eastAsia="Cavolini" w:hAnsi="Cavolini" w:cs="Cavolini"/>
                <w:sz w:val="20"/>
                <w:szCs w:val="20"/>
              </w:rPr>
              <w:t>People wh</w:t>
            </w:r>
            <w:r w:rsidR="6AE59A2E" w:rsidRPr="00BC2DAD">
              <w:rPr>
                <w:rFonts w:ascii="Cavolini" w:eastAsia="Cavolini" w:hAnsi="Cavolini" w:cs="Cavolini"/>
                <w:sz w:val="20"/>
                <w:szCs w:val="20"/>
              </w:rPr>
              <w:t>o</w:t>
            </w:r>
            <w:r w:rsidRPr="00BC2DAD">
              <w:rPr>
                <w:rFonts w:ascii="Cavolini" w:eastAsia="Cavolini" w:hAnsi="Cavolini" w:cs="Cavolini"/>
                <w:sz w:val="20"/>
                <w:szCs w:val="20"/>
              </w:rPr>
              <w:t xml:space="preserve"> help us books </w:t>
            </w:r>
          </w:p>
          <w:p w14:paraId="0B658FF6" w14:textId="54BBF0AE" w:rsidR="007A5346" w:rsidRPr="00BC2DAD" w:rsidRDefault="00F578C1"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90D2AB0" wp14:editId="2B86F202">
                  <wp:extent cx="777600" cy="609600"/>
                  <wp:effectExtent l="0" t="0" r="3810" b="0"/>
                  <wp:docPr id="926951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51462" name=""/>
                          <pic:cNvPicPr/>
                        </pic:nvPicPr>
                        <pic:blipFill>
                          <a:blip r:embed="rId9"/>
                          <a:stretch>
                            <a:fillRect/>
                          </a:stretch>
                        </pic:blipFill>
                        <pic:spPr>
                          <a:xfrm>
                            <a:off x="0" y="0"/>
                            <a:ext cx="782615" cy="613532"/>
                          </a:xfrm>
                          <a:prstGeom prst="rect">
                            <a:avLst/>
                          </a:prstGeom>
                        </pic:spPr>
                      </pic:pic>
                    </a:graphicData>
                  </a:graphic>
                </wp:inline>
              </w:drawing>
            </w:r>
          </w:p>
        </w:tc>
        <w:tc>
          <w:tcPr>
            <w:tcW w:w="2220" w:type="dxa"/>
          </w:tcPr>
          <w:p w14:paraId="26246BF2" w14:textId="3C2C784E" w:rsidR="72320824" w:rsidRPr="00BC2DAD" w:rsidRDefault="63B6FE58"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Rama and Sita </w:t>
            </w:r>
          </w:p>
          <w:p w14:paraId="5B5D9CE7" w14:textId="3467F56D" w:rsidR="0DE39428" w:rsidRPr="00BC2DAD" w:rsidRDefault="0026246D" w:rsidP="0DE39428">
            <w:pPr>
              <w:spacing w:line="259" w:lineRule="auto"/>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133F2A5F" wp14:editId="18092A4F">
                  <wp:extent cx="651444" cy="736600"/>
                  <wp:effectExtent l="0" t="0" r="0" b="6350"/>
                  <wp:docPr id="1173293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293160" name=""/>
                          <pic:cNvPicPr/>
                        </pic:nvPicPr>
                        <pic:blipFill>
                          <a:blip r:embed="rId10"/>
                          <a:stretch>
                            <a:fillRect/>
                          </a:stretch>
                        </pic:blipFill>
                        <pic:spPr>
                          <a:xfrm>
                            <a:off x="0" y="0"/>
                            <a:ext cx="658093" cy="744118"/>
                          </a:xfrm>
                          <a:prstGeom prst="rect">
                            <a:avLst/>
                          </a:prstGeom>
                        </pic:spPr>
                      </pic:pic>
                    </a:graphicData>
                  </a:graphic>
                </wp:inline>
              </w:drawing>
            </w:r>
          </w:p>
          <w:p w14:paraId="22F8A1BD" w14:textId="6343FA72" w:rsidR="1FCAE9FC" w:rsidRPr="00BC2DAD" w:rsidRDefault="1FCAE9FC" w:rsidP="30BB2022">
            <w:pPr>
              <w:spacing w:line="259" w:lineRule="auto"/>
              <w:jc w:val="center"/>
              <w:rPr>
                <w:rFonts w:ascii="Cavolini" w:hAnsi="Cavolini" w:cs="Cavolini"/>
              </w:rPr>
            </w:pPr>
            <w:r w:rsidRPr="00BC2DAD">
              <w:rPr>
                <w:rFonts w:ascii="Cavolini" w:eastAsia="Cavolini" w:hAnsi="Cavolini" w:cs="Cavolini"/>
                <w:sz w:val="20"/>
                <w:szCs w:val="20"/>
              </w:rPr>
              <w:t>Leaf Man</w:t>
            </w:r>
          </w:p>
          <w:p w14:paraId="720DFA81" w14:textId="42D2867B" w:rsidR="72320824" w:rsidRPr="00BC2DAD" w:rsidRDefault="63B6FE58"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 </w:t>
            </w:r>
            <w:r w:rsidR="00717DCF" w:rsidRPr="00BC2DAD">
              <w:rPr>
                <w:rFonts w:ascii="Cavolini" w:eastAsia="Cavolini" w:hAnsi="Cavolini" w:cs="Cavolini"/>
                <w:noProof/>
                <w:sz w:val="20"/>
                <w:szCs w:val="20"/>
              </w:rPr>
              <w:drawing>
                <wp:inline distT="0" distB="0" distL="0" distR="0" wp14:anchorId="217DFCD2" wp14:editId="002B768B">
                  <wp:extent cx="742979" cy="840740"/>
                  <wp:effectExtent l="0" t="0" r="0" b="0"/>
                  <wp:docPr id="1408025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25204" name=""/>
                          <pic:cNvPicPr/>
                        </pic:nvPicPr>
                        <pic:blipFill>
                          <a:blip r:embed="rId11"/>
                          <a:stretch>
                            <a:fillRect/>
                          </a:stretch>
                        </pic:blipFill>
                        <pic:spPr>
                          <a:xfrm>
                            <a:off x="0" y="0"/>
                            <a:ext cx="747666" cy="846044"/>
                          </a:xfrm>
                          <a:prstGeom prst="rect">
                            <a:avLst/>
                          </a:prstGeom>
                        </pic:spPr>
                      </pic:pic>
                    </a:graphicData>
                  </a:graphic>
                </wp:inline>
              </w:drawing>
            </w:r>
          </w:p>
        </w:tc>
        <w:tc>
          <w:tcPr>
            <w:tcW w:w="2220" w:type="dxa"/>
          </w:tcPr>
          <w:p w14:paraId="1C328247" w14:textId="1FAC780D" w:rsidR="72320824" w:rsidRPr="00BC2DAD" w:rsidRDefault="331A0007" w:rsidP="4568A69D">
            <w:pPr>
              <w:jc w:val="center"/>
              <w:rPr>
                <w:rFonts w:ascii="Cavolini" w:eastAsia="Cavolini" w:hAnsi="Cavolini" w:cs="Cavolini"/>
                <w:sz w:val="20"/>
                <w:szCs w:val="20"/>
              </w:rPr>
            </w:pPr>
            <w:r w:rsidRPr="00BC2DAD">
              <w:rPr>
                <w:rFonts w:ascii="Cavolini" w:eastAsia="Cavolini" w:hAnsi="Cavolini" w:cs="Cavolini"/>
                <w:sz w:val="20"/>
                <w:szCs w:val="20"/>
              </w:rPr>
              <w:t xml:space="preserve">Whatever </w:t>
            </w:r>
            <w:r w:rsidR="009431FB" w:rsidRPr="00BC2DAD">
              <w:rPr>
                <w:rFonts w:ascii="Cavolini" w:eastAsia="Cavolini" w:hAnsi="Cavolini" w:cs="Cavolini"/>
                <w:sz w:val="20"/>
                <w:szCs w:val="20"/>
              </w:rPr>
              <w:t>N</w:t>
            </w:r>
            <w:r w:rsidRPr="00BC2DAD">
              <w:rPr>
                <w:rFonts w:ascii="Cavolini" w:eastAsia="Cavolini" w:hAnsi="Cavolini" w:cs="Cavolini"/>
                <w:sz w:val="20"/>
                <w:szCs w:val="20"/>
              </w:rPr>
              <w:t xml:space="preserve">ext </w:t>
            </w:r>
          </w:p>
          <w:p w14:paraId="1CFB3830" w14:textId="6906405A" w:rsidR="0DE39428" w:rsidRPr="00BC2DAD" w:rsidRDefault="007E1814"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FDFB7E1" wp14:editId="5D0CA589">
                  <wp:extent cx="565452" cy="698500"/>
                  <wp:effectExtent l="0" t="0" r="6350" b="6350"/>
                  <wp:docPr id="911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8226" name=""/>
                          <pic:cNvPicPr/>
                        </pic:nvPicPr>
                        <pic:blipFill>
                          <a:blip r:embed="rId12"/>
                          <a:stretch>
                            <a:fillRect/>
                          </a:stretch>
                        </pic:blipFill>
                        <pic:spPr>
                          <a:xfrm>
                            <a:off x="0" y="0"/>
                            <a:ext cx="570768" cy="705067"/>
                          </a:xfrm>
                          <a:prstGeom prst="rect">
                            <a:avLst/>
                          </a:prstGeom>
                        </pic:spPr>
                      </pic:pic>
                    </a:graphicData>
                  </a:graphic>
                </wp:inline>
              </w:drawing>
            </w:r>
          </w:p>
          <w:p w14:paraId="6CA5029B" w14:textId="63109E40" w:rsidR="72320824" w:rsidRDefault="0034013D" w:rsidP="3B11A953">
            <w:pPr>
              <w:jc w:val="center"/>
              <w:rPr>
                <w:rFonts w:ascii="Cavolini" w:eastAsia="Cavolini" w:hAnsi="Cavolini" w:cs="Cavolini"/>
                <w:sz w:val="20"/>
                <w:szCs w:val="20"/>
              </w:rPr>
            </w:pPr>
            <w:r>
              <w:rPr>
                <w:rFonts w:ascii="Cavolini" w:eastAsia="Cavolini" w:hAnsi="Cavolini" w:cs="Cavolini"/>
                <w:sz w:val="20"/>
                <w:szCs w:val="20"/>
              </w:rPr>
              <w:t>Meet the Planets</w:t>
            </w:r>
          </w:p>
          <w:p w14:paraId="7646BBC0" w14:textId="7B119448" w:rsidR="007E1814" w:rsidRPr="00BC2DAD" w:rsidRDefault="0034013D" w:rsidP="005A315B">
            <w:pPr>
              <w:jc w:val="center"/>
              <w:rPr>
                <w:rFonts w:ascii="Cavolini" w:eastAsia="Cavolini" w:hAnsi="Cavolini" w:cs="Cavolini"/>
                <w:sz w:val="20"/>
                <w:szCs w:val="20"/>
              </w:rPr>
            </w:pPr>
            <w:r w:rsidRPr="0034013D">
              <w:rPr>
                <w:rFonts w:ascii="Cavolini" w:eastAsia="Cavolini" w:hAnsi="Cavolini" w:cs="Cavolini"/>
                <w:noProof/>
                <w:sz w:val="20"/>
                <w:szCs w:val="20"/>
              </w:rPr>
              <w:drawing>
                <wp:inline distT="0" distB="0" distL="0" distR="0" wp14:anchorId="4AD2336A" wp14:editId="150DA76D">
                  <wp:extent cx="679213" cy="872063"/>
                  <wp:effectExtent l="0" t="0" r="6985" b="4445"/>
                  <wp:docPr id="743309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09807" name=""/>
                          <pic:cNvPicPr/>
                        </pic:nvPicPr>
                        <pic:blipFill>
                          <a:blip r:embed="rId13"/>
                          <a:stretch>
                            <a:fillRect/>
                          </a:stretch>
                        </pic:blipFill>
                        <pic:spPr>
                          <a:xfrm>
                            <a:off x="0" y="0"/>
                            <a:ext cx="686511" cy="881433"/>
                          </a:xfrm>
                          <a:prstGeom prst="rect">
                            <a:avLst/>
                          </a:prstGeom>
                        </pic:spPr>
                      </pic:pic>
                    </a:graphicData>
                  </a:graphic>
                </wp:inline>
              </w:drawing>
            </w:r>
          </w:p>
        </w:tc>
        <w:tc>
          <w:tcPr>
            <w:tcW w:w="2220" w:type="dxa"/>
          </w:tcPr>
          <w:p w14:paraId="6FF35D73" w14:textId="2F5AE72C" w:rsidR="72320824" w:rsidRPr="00BC2DAD" w:rsidRDefault="684E14D9"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There's a dragon in </w:t>
            </w:r>
            <w:r w:rsidR="00845944" w:rsidRPr="00BC2DAD">
              <w:rPr>
                <w:rFonts w:ascii="Cavolini" w:eastAsia="Cavolini" w:hAnsi="Cavolini" w:cs="Cavolini"/>
                <w:sz w:val="20"/>
                <w:szCs w:val="20"/>
              </w:rPr>
              <w:t>Your</w:t>
            </w:r>
            <w:r w:rsidRPr="00BC2DAD">
              <w:rPr>
                <w:rFonts w:ascii="Cavolini" w:eastAsia="Cavolini" w:hAnsi="Cavolini" w:cs="Cavolini"/>
                <w:sz w:val="20"/>
                <w:szCs w:val="20"/>
              </w:rPr>
              <w:t xml:space="preserve"> </w:t>
            </w:r>
            <w:r w:rsidR="0070560D" w:rsidRPr="00BC2DAD">
              <w:rPr>
                <w:rFonts w:ascii="Cavolini" w:eastAsia="Cavolini" w:hAnsi="Cavolini" w:cs="Cavolini"/>
                <w:sz w:val="20"/>
                <w:szCs w:val="20"/>
              </w:rPr>
              <w:t>B</w:t>
            </w:r>
            <w:r w:rsidRPr="00BC2DAD">
              <w:rPr>
                <w:rFonts w:ascii="Cavolini" w:eastAsia="Cavolini" w:hAnsi="Cavolini" w:cs="Cavolini"/>
                <w:sz w:val="20"/>
                <w:szCs w:val="20"/>
              </w:rPr>
              <w:t xml:space="preserve">ook </w:t>
            </w:r>
          </w:p>
          <w:p w14:paraId="65B16863" w14:textId="2F416719" w:rsidR="72320824" w:rsidRPr="00BC2DAD" w:rsidRDefault="00D53355"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7B1D015F" wp14:editId="2BCBB021">
                  <wp:extent cx="570535" cy="584200"/>
                  <wp:effectExtent l="0" t="0" r="1270" b="6350"/>
                  <wp:docPr id="155206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63227" name=""/>
                          <pic:cNvPicPr/>
                        </pic:nvPicPr>
                        <pic:blipFill>
                          <a:blip r:embed="rId14"/>
                          <a:stretch>
                            <a:fillRect/>
                          </a:stretch>
                        </pic:blipFill>
                        <pic:spPr>
                          <a:xfrm>
                            <a:off x="0" y="0"/>
                            <a:ext cx="575003" cy="588775"/>
                          </a:xfrm>
                          <a:prstGeom prst="rect">
                            <a:avLst/>
                          </a:prstGeom>
                        </pic:spPr>
                      </pic:pic>
                    </a:graphicData>
                  </a:graphic>
                </wp:inline>
              </w:drawing>
            </w:r>
          </w:p>
          <w:p w14:paraId="25162E8E" w14:textId="77777777" w:rsidR="72320824" w:rsidRPr="00BC2DAD" w:rsidRDefault="1D36A653"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Room on the </w:t>
            </w:r>
            <w:r w:rsidR="0003408C" w:rsidRPr="00BC2DAD">
              <w:rPr>
                <w:rFonts w:ascii="Cavolini" w:eastAsia="Cavolini" w:hAnsi="Cavolini" w:cs="Cavolini"/>
                <w:sz w:val="20"/>
                <w:szCs w:val="20"/>
              </w:rPr>
              <w:t>B</w:t>
            </w:r>
            <w:r w:rsidRPr="00BC2DAD">
              <w:rPr>
                <w:rFonts w:ascii="Cavolini" w:eastAsia="Cavolini" w:hAnsi="Cavolini" w:cs="Cavolini"/>
                <w:sz w:val="20"/>
                <w:szCs w:val="20"/>
              </w:rPr>
              <w:t xml:space="preserve">room </w:t>
            </w:r>
          </w:p>
          <w:p w14:paraId="017B83B1" w14:textId="02D46377" w:rsidR="00D53355" w:rsidRPr="00BC2DAD" w:rsidRDefault="00B36B7A"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8F86B54" wp14:editId="0630FC3B">
                  <wp:extent cx="685800" cy="623859"/>
                  <wp:effectExtent l="0" t="0" r="0" b="5080"/>
                  <wp:docPr id="1262081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081965" name=""/>
                          <pic:cNvPicPr/>
                        </pic:nvPicPr>
                        <pic:blipFill>
                          <a:blip r:embed="rId15"/>
                          <a:stretch>
                            <a:fillRect/>
                          </a:stretch>
                        </pic:blipFill>
                        <pic:spPr>
                          <a:xfrm>
                            <a:off x="0" y="0"/>
                            <a:ext cx="689022" cy="626790"/>
                          </a:xfrm>
                          <a:prstGeom prst="rect">
                            <a:avLst/>
                          </a:prstGeom>
                        </pic:spPr>
                      </pic:pic>
                    </a:graphicData>
                  </a:graphic>
                </wp:inline>
              </w:drawing>
            </w:r>
          </w:p>
        </w:tc>
        <w:tc>
          <w:tcPr>
            <w:tcW w:w="2220" w:type="dxa"/>
          </w:tcPr>
          <w:p w14:paraId="0C8AA443" w14:textId="103CF222" w:rsidR="72320824" w:rsidRPr="00BC2DAD" w:rsidRDefault="79340E8E"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Farmer </w:t>
            </w:r>
            <w:r w:rsidR="0070560D" w:rsidRPr="00BC2DAD">
              <w:rPr>
                <w:rFonts w:ascii="Cavolini" w:eastAsia="Cavolini" w:hAnsi="Cavolini" w:cs="Cavolini"/>
                <w:sz w:val="20"/>
                <w:szCs w:val="20"/>
              </w:rPr>
              <w:t>D</w:t>
            </w:r>
            <w:r w:rsidRPr="00BC2DAD">
              <w:rPr>
                <w:rFonts w:ascii="Cavolini" w:eastAsia="Cavolini" w:hAnsi="Cavolini" w:cs="Cavolini"/>
                <w:sz w:val="20"/>
                <w:szCs w:val="20"/>
              </w:rPr>
              <w:t>uck</w:t>
            </w:r>
          </w:p>
          <w:p w14:paraId="5C1005A3" w14:textId="0B996FE4" w:rsidR="72320824" w:rsidRPr="00BC2DAD" w:rsidRDefault="00B36B7A"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18663640" wp14:editId="13231B2D">
                  <wp:extent cx="749300" cy="877605"/>
                  <wp:effectExtent l="0" t="0" r="0" b="0"/>
                  <wp:docPr id="201345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50852" name=""/>
                          <pic:cNvPicPr/>
                        </pic:nvPicPr>
                        <pic:blipFill>
                          <a:blip r:embed="rId16"/>
                          <a:stretch>
                            <a:fillRect/>
                          </a:stretch>
                        </pic:blipFill>
                        <pic:spPr>
                          <a:xfrm>
                            <a:off x="0" y="0"/>
                            <a:ext cx="752364" cy="881193"/>
                          </a:xfrm>
                          <a:prstGeom prst="rect">
                            <a:avLst/>
                          </a:prstGeom>
                        </pic:spPr>
                      </pic:pic>
                    </a:graphicData>
                  </a:graphic>
                </wp:inline>
              </w:drawing>
            </w:r>
          </w:p>
          <w:p w14:paraId="7359FA08" w14:textId="77777777" w:rsidR="72320824" w:rsidRPr="00BC2DAD" w:rsidRDefault="79340E8E" w:rsidP="3B11A953">
            <w:pPr>
              <w:jc w:val="center"/>
              <w:rPr>
                <w:rFonts w:ascii="Cavolini" w:eastAsia="Cavolini" w:hAnsi="Cavolini" w:cs="Cavolini"/>
                <w:sz w:val="20"/>
                <w:szCs w:val="20"/>
              </w:rPr>
            </w:pPr>
            <w:r w:rsidRPr="00BC2DAD">
              <w:rPr>
                <w:rFonts w:ascii="Cavolini" w:eastAsia="Cavolini" w:hAnsi="Cavolini" w:cs="Cavolini"/>
                <w:sz w:val="20"/>
                <w:szCs w:val="20"/>
              </w:rPr>
              <w:t>Rosie</w:t>
            </w:r>
            <w:r w:rsidR="00A0415F" w:rsidRPr="00BC2DAD">
              <w:rPr>
                <w:rFonts w:ascii="Cavolini" w:eastAsia="Cavolini" w:hAnsi="Cavolini" w:cs="Cavolini"/>
                <w:sz w:val="20"/>
                <w:szCs w:val="20"/>
              </w:rPr>
              <w:t>’</w:t>
            </w:r>
            <w:r w:rsidRPr="00BC2DAD">
              <w:rPr>
                <w:rFonts w:ascii="Cavolini" w:eastAsia="Cavolini" w:hAnsi="Cavolini" w:cs="Cavolini"/>
                <w:sz w:val="20"/>
                <w:szCs w:val="20"/>
              </w:rPr>
              <w:t xml:space="preserve">s </w:t>
            </w:r>
            <w:r w:rsidR="0070560D" w:rsidRPr="00BC2DAD">
              <w:rPr>
                <w:rFonts w:ascii="Cavolini" w:eastAsia="Cavolini" w:hAnsi="Cavolini" w:cs="Cavolini"/>
                <w:sz w:val="20"/>
                <w:szCs w:val="20"/>
              </w:rPr>
              <w:t>W</w:t>
            </w:r>
            <w:r w:rsidRPr="00BC2DAD">
              <w:rPr>
                <w:rFonts w:ascii="Cavolini" w:eastAsia="Cavolini" w:hAnsi="Cavolini" w:cs="Cavolini"/>
                <w:sz w:val="20"/>
                <w:szCs w:val="20"/>
              </w:rPr>
              <w:t xml:space="preserve">alk  </w:t>
            </w:r>
          </w:p>
          <w:p w14:paraId="21D3F9F5" w14:textId="7CB86009" w:rsidR="00C41A23" w:rsidRPr="00BC2DAD" w:rsidRDefault="00A46210" w:rsidP="005A315B">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BC31D21" wp14:editId="59176CA8">
                  <wp:extent cx="864922" cy="596900"/>
                  <wp:effectExtent l="0" t="0" r="0" b="0"/>
                  <wp:docPr id="81121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12828" name=""/>
                          <pic:cNvPicPr/>
                        </pic:nvPicPr>
                        <pic:blipFill>
                          <a:blip r:embed="rId17"/>
                          <a:stretch>
                            <a:fillRect/>
                          </a:stretch>
                        </pic:blipFill>
                        <pic:spPr>
                          <a:xfrm>
                            <a:off x="0" y="0"/>
                            <a:ext cx="870865" cy="601002"/>
                          </a:xfrm>
                          <a:prstGeom prst="rect">
                            <a:avLst/>
                          </a:prstGeom>
                        </pic:spPr>
                      </pic:pic>
                    </a:graphicData>
                  </a:graphic>
                </wp:inline>
              </w:drawing>
            </w:r>
          </w:p>
        </w:tc>
        <w:tc>
          <w:tcPr>
            <w:tcW w:w="2220" w:type="dxa"/>
          </w:tcPr>
          <w:p w14:paraId="65BD030B" w14:textId="27674C45" w:rsidR="72320824" w:rsidRPr="00BC2DAD" w:rsidRDefault="0A8F2D72"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The Odd fish </w:t>
            </w:r>
          </w:p>
          <w:p w14:paraId="0391CF16" w14:textId="01BA9BEB" w:rsidR="72320824" w:rsidRPr="00BC2DAD" w:rsidRDefault="000F3E8A"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6EFC2889" wp14:editId="131AA84F">
                  <wp:extent cx="584200" cy="577495"/>
                  <wp:effectExtent l="0" t="0" r="6350" b="0"/>
                  <wp:docPr id="77585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853439" name=""/>
                          <pic:cNvPicPr/>
                        </pic:nvPicPr>
                        <pic:blipFill>
                          <a:blip r:embed="rId18"/>
                          <a:stretch>
                            <a:fillRect/>
                          </a:stretch>
                        </pic:blipFill>
                        <pic:spPr>
                          <a:xfrm>
                            <a:off x="0" y="0"/>
                            <a:ext cx="589915" cy="583145"/>
                          </a:xfrm>
                          <a:prstGeom prst="rect">
                            <a:avLst/>
                          </a:prstGeom>
                        </pic:spPr>
                      </pic:pic>
                    </a:graphicData>
                  </a:graphic>
                </wp:inline>
              </w:drawing>
            </w:r>
          </w:p>
          <w:p w14:paraId="2074D73C" w14:textId="39CBBA92" w:rsidR="72320824" w:rsidRPr="00BC2DAD" w:rsidRDefault="00DE20E5" w:rsidP="3B11A953">
            <w:pPr>
              <w:jc w:val="center"/>
              <w:rPr>
                <w:rFonts w:ascii="Cavolini" w:eastAsia="Cavolini" w:hAnsi="Cavolini" w:cs="Cavolini"/>
                <w:sz w:val="20"/>
                <w:szCs w:val="20"/>
              </w:rPr>
            </w:pPr>
            <w:r w:rsidRPr="00BC2DAD">
              <w:rPr>
                <w:rFonts w:ascii="Cavolini" w:eastAsia="Cavolini" w:hAnsi="Cavolini" w:cs="Cavolini"/>
                <w:sz w:val="20"/>
                <w:szCs w:val="20"/>
              </w:rPr>
              <w:t>10</w:t>
            </w:r>
            <w:r w:rsidR="0A8F2D72" w:rsidRPr="00BC2DAD">
              <w:rPr>
                <w:rFonts w:ascii="Cavolini" w:eastAsia="Cavolini" w:hAnsi="Cavolini" w:cs="Cavolini"/>
                <w:sz w:val="20"/>
                <w:szCs w:val="20"/>
              </w:rPr>
              <w:t xml:space="preserve"> </w:t>
            </w:r>
            <w:r w:rsidR="005C6185" w:rsidRPr="00BC2DAD">
              <w:rPr>
                <w:rFonts w:ascii="Cavolini" w:eastAsia="Cavolini" w:hAnsi="Cavolini" w:cs="Cavolini"/>
                <w:sz w:val="20"/>
                <w:szCs w:val="20"/>
              </w:rPr>
              <w:t>T</w:t>
            </w:r>
            <w:r w:rsidR="0A8F2D72" w:rsidRPr="00BC2DAD">
              <w:rPr>
                <w:rFonts w:ascii="Cavolini" w:eastAsia="Cavolini" w:hAnsi="Cavolini" w:cs="Cavolini"/>
                <w:sz w:val="20"/>
                <w:szCs w:val="20"/>
              </w:rPr>
              <w:t xml:space="preserve">hings I </w:t>
            </w:r>
            <w:r w:rsidR="007E6091" w:rsidRPr="00BC2DAD">
              <w:rPr>
                <w:rFonts w:ascii="Cavolini" w:eastAsia="Cavolini" w:hAnsi="Cavolini" w:cs="Cavolini"/>
                <w:sz w:val="20"/>
                <w:szCs w:val="20"/>
              </w:rPr>
              <w:t>Can Do</w:t>
            </w:r>
            <w:r w:rsidR="0A8F2D72" w:rsidRPr="00BC2DAD">
              <w:rPr>
                <w:rFonts w:ascii="Cavolini" w:eastAsia="Cavolini" w:hAnsi="Cavolini" w:cs="Cavolini"/>
                <w:sz w:val="20"/>
                <w:szCs w:val="20"/>
              </w:rPr>
              <w:t xml:space="preserve"> to </w:t>
            </w:r>
            <w:r w:rsidR="005C6185" w:rsidRPr="00BC2DAD">
              <w:rPr>
                <w:rFonts w:ascii="Cavolini" w:eastAsia="Cavolini" w:hAnsi="Cavolini" w:cs="Cavolini"/>
                <w:sz w:val="20"/>
                <w:szCs w:val="20"/>
              </w:rPr>
              <w:t>H</w:t>
            </w:r>
            <w:r w:rsidR="0A8F2D72" w:rsidRPr="00BC2DAD">
              <w:rPr>
                <w:rFonts w:ascii="Cavolini" w:eastAsia="Cavolini" w:hAnsi="Cavolini" w:cs="Cavolini"/>
                <w:sz w:val="20"/>
                <w:szCs w:val="20"/>
              </w:rPr>
              <w:t xml:space="preserve">elp </w:t>
            </w:r>
            <w:r w:rsidR="005C6185" w:rsidRPr="00BC2DAD">
              <w:rPr>
                <w:rFonts w:ascii="Cavolini" w:eastAsia="Cavolini" w:hAnsi="Cavolini" w:cs="Cavolini"/>
                <w:sz w:val="20"/>
                <w:szCs w:val="20"/>
              </w:rPr>
              <w:t>M</w:t>
            </w:r>
            <w:r w:rsidR="0A8F2D72" w:rsidRPr="00BC2DAD">
              <w:rPr>
                <w:rFonts w:ascii="Cavolini" w:eastAsia="Cavolini" w:hAnsi="Cavolini" w:cs="Cavolini"/>
                <w:sz w:val="20"/>
                <w:szCs w:val="20"/>
              </w:rPr>
              <w:t xml:space="preserve">y </w:t>
            </w:r>
            <w:r w:rsidR="005C6185" w:rsidRPr="00BC2DAD">
              <w:rPr>
                <w:rFonts w:ascii="Cavolini" w:eastAsia="Cavolini" w:hAnsi="Cavolini" w:cs="Cavolini"/>
                <w:sz w:val="20"/>
                <w:szCs w:val="20"/>
              </w:rPr>
              <w:t>W</w:t>
            </w:r>
            <w:r w:rsidR="0A8F2D72" w:rsidRPr="00BC2DAD">
              <w:rPr>
                <w:rFonts w:ascii="Cavolini" w:eastAsia="Cavolini" w:hAnsi="Cavolini" w:cs="Cavolini"/>
                <w:sz w:val="20"/>
                <w:szCs w:val="20"/>
              </w:rPr>
              <w:t>or</w:t>
            </w:r>
            <w:r w:rsidR="00E93266" w:rsidRPr="00BC2DAD">
              <w:rPr>
                <w:rFonts w:ascii="Cavolini" w:eastAsia="Cavolini" w:hAnsi="Cavolini" w:cs="Cavolini"/>
                <w:sz w:val="20"/>
                <w:szCs w:val="20"/>
              </w:rPr>
              <w:t>l</w:t>
            </w:r>
            <w:r w:rsidR="0A8F2D72" w:rsidRPr="00BC2DAD">
              <w:rPr>
                <w:rFonts w:ascii="Cavolini" w:eastAsia="Cavolini" w:hAnsi="Cavolini" w:cs="Cavolini"/>
                <w:sz w:val="20"/>
                <w:szCs w:val="20"/>
              </w:rPr>
              <w:t>d</w:t>
            </w:r>
          </w:p>
          <w:p w14:paraId="5CE4707F" w14:textId="1890194E" w:rsidR="000F3E8A" w:rsidRPr="00BC2DAD" w:rsidRDefault="00DE20E5"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6B277AD5" wp14:editId="62CB8975">
                  <wp:extent cx="598715" cy="635445"/>
                  <wp:effectExtent l="0" t="0" r="0" b="0"/>
                  <wp:docPr id="1473756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756710" name=""/>
                          <pic:cNvPicPr/>
                        </pic:nvPicPr>
                        <pic:blipFill>
                          <a:blip r:embed="rId19"/>
                          <a:stretch>
                            <a:fillRect/>
                          </a:stretch>
                        </pic:blipFill>
                        <pic:spPr>
                          <a:xfrm>
                            <a:off x="0" y="0"/>
                            <a:ext cx="606212" cy="643402"/>
                          </a:xfrm>
                          <a:prstGeom prst="rect">
                            <a:avLst/>
                          </a:prstGeom>
                        </pic:spPr>
                      </pic:pic>
                    </a:graphicData>
                  </a:graphic>
                </wp:inline>
              </w:drawing>
            </w:r>
          </w:p>
        </w:tc>
      </w:tr>
      <w:tr w:rsidR="3B11A953" w:rsidRPr="00BC2DAD" w14:paraId="3E22DE1F" w14:textId="77777777" w:rsidTr="00CC58DA">
        <w:trPr>
          <w:trHeight w:val="300"/>
        </w:trPr>
        <w:tc>
          <w:tcPr>
            <w:tcW w:w="2220" w:type="dxa"/>
            <w:shd w:val="clear" w:color="auto" w:fill="A8D08D" w:themeFill="accent6" w:themeFillTint="99"/>
          </w:tcPr>
          <w:p w14:paraId="676454B6" w14:textId="64497133" w:rsidR="261BE555" w:rsidRPr="000F3D29" w:rsidRDefault="261BE555" w:rsidP="3B11A953">
            <w:pPr>
              <w:jc w:val="center"/>
              <w:rPr>
                <w:rFonts w:ascii="Cavolini" w:eastAsia="Cavolini" w:hAnsi="Cavolini" w:cs="Cavolini"/>
                <w:b/>
                <w:bCs/>
                <w:sz w:val="32"/>
                <w:szCs w:val="32"/>
              </w:rPr>
            </w:pPr>
            <w:r w:rsidRPr="000F3D29">
              <w:rPr>
                <w:rFonts w:ascii="Cavolini" w:eastAsia="Cavolini" w:hAnsi="Cavolini" w:cs="Cavolini"/>
                <w:b/>
                <w:bCs/>
                <w:sz w:val="32"/>
                <w:szCs w:val="32"/>
              </w:rPr>
              <w:t xml:space="preserve">Supporting </w:t>
            </w:r>
            <w:r w:rsidR="000F3D29">
              <w:rPr>
                <w:rFonts w:ascii="Cavolini" w:eastAsia="Cavolini" w:hAnsi="Cavolini" w:cs="Cavolini"/>
                <w:b/>
                <w:bCs/>
                <w:sz w:val="32"/>
                <w:szCs w:val="32"/>
              </w:rPr>
              <w:t>T</w:t>
            </w:r>
            <w:r w:rsidRPr="000F3D29">
              <w:rPr>
                <w:rFonts w:ascii="Cavolini" w:eastAsia="Cavolini" w:hAnsi="Cavolini" w:cs="Cavolini"/>
                <w:b/>
                <w:bCs/>
                <w:sz w:val="32"/>
                <w:szCs w:val="32"/>
              </w:rPr>
              <w:t xml:space="preserve">exts </w:t>
            </w:r>
          </w:p>
        </w:tc>
        <w:tc>
          <w:tcPr>
            <w:tcW w:w="2220" w:type="dxa"/>
          </w:tcPr>
          <w:p w14:paraId="592EAC88" w14:textId="2DBBB2C4" w:rsidR="261BE555" w:rsidRPr="00BC2DAD" w:rsidRDefault="0072579B"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The </w:t>
            </w:r>
            <w:r w:rsidR="00736A11" w:rsidRPr="00BC2DAD">
              <w:rPr>
                <w:rFonts w:ascii="Cavolini" w:eastAsia="Cavolini" w:hAnsi="Cavolini" w:cs="Cavolini"/>
                <w:sz w:val="20"/>
                <w:szCs w:val="20"/>
              </w:rPr>
              <w:t>Day the Crayons Quit</w:t>
            </w:r>
          </w:p>
          <w:p w14:paraId="33920208" w14:textId="5BF12118" w:rsidR="3B11A953" w:rsidRPr="00BC2DAD" w:rsidRDefault="00C569DC" w:rsidP="30BB2022">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C8F8CC8" wp14:editId="73F003EF">
                  <wp:extent cx="647700" cy="615703"/>
                  <wp:effectExtent l="0" t="0" r="0" b="0"/>
                  <wp:docPr id="399201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01310" name=""/>
                          <pic:cNvPicPr/>
                        </pic:nvPicPr>
                        <pic:blipFill>
                          <a:blip r:embed="rId20"/>
                          <a:stretch>
                            <a:fillRect/>
                          </a:stretch>
                        </pic:blipFill>
                        <pic:spPr>
                          <a:xfrm>
                            <a:off x="0" y="0"/>
                            <a:ext cx="654334" cy="622009"/>
                          </a:xfrm>
                          <a:prstGeom prst="rect">
                            <a:avLst/>
                          </a:prstGeom>
                        </pic:spPr>
                      </pic:pic>
                    </a:graphicData>
                  </a:graphic>
                </wp:inline>
              </w:drawing>
            </w:r>
          </w:p>
          <w:p w14:paraId="5A652C5A" w14:textId="14C5C693" w:rsidR="3B11A953" w:rsidRPr="00BC2DAD" w:rsidRDefault="5EB5DEB4" w:rsidP="00736A11">
            <w:pPr>
              <w:jc w:val="center"/>
              <w:rPr>
                <w:rFonts w:ascii="Cavolini" w:eastAsia="Cavolini" w:hAnsi="Cavolini" w:cs="Cavolini"/>
                <w:sz w:val="20"/>
                <w:szCs w:val="20"/>
              </w:rPr>
            </w:pPr>
            <w:r w:rsidRPr="00BC2DAD">
              <w:rPr>
                <w:rFonts w:ascii="Cavolini" w:eastAsia="Cavolini" w:hAnsi="Cavolini" w:cs="Cavolini"/>
                <w:sz w:val="20"/>
                <w:szCs w:val="20"/>
              </w:rPr>
              <w:t>Super Daisy</w:t>
            </w:r>
          </w:p>
          <w:p w14:paraId="1C2FDD73" w14:textId="0851DFD9" w:rsidR="00736A11" w:rsidRPr="00BC2DAD" w:rsidRDefault="00F61E82" w:rsidP="00736A11">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8053610" wp14:editId="557CB9D3">
                  <wp:extent cx="513715" cy="607776"/>
                  <wp:effectExtent l="0" t="0" r="635" b="1905"/>
                  <wp:docPr id="58707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79503" name=""/>
                          <pic:cNvPicPr/>
                        </pic:nvPicPr>
                        <pic:blipFill>
                          <a:blip r:embed="rId21"/>
                          <a:stretch>
                            <a:fillRect/>
                          </a:stretch>
                        </pic:blipFill>
                        <pic:spPr>
                          <a:xfrm>
                            <a:off x="0" y="0"/>
                            <a:ext cx="518698" cy="613672"/>
                          </a:xfrm>
                          <a:prstGeom prst="rect">
                            <a:avLst/>
                          </a:prstGeom>
                        </pic:spPr>
                      </pic:pic>
                    </a:graphicData>
                  </a:graphic>
                </wp:inline>
              </w:drawing>
            </w:r>
          </w:p>
          <w:p w14:paraId="0B3836CA" w14:textId="77777777" w:rsidR="261BE555" w:rsidRPr="00BC2DAD" w:rsidRDefault="7E1C28AE" w:rsidP="0DE39428">
            <w:pPr>
              <w:jc w:val="center"/>
              <w:rPr>
                <w:rFonts w:ascii="Cavolini" w:eastAsia="Cavolini" w:hAnsi="Cavolini" w:cs="Cavolini"/>
                <w:sz w:val="20"/>
                <w:szCs w:val="20"/>
              </w:rPr>
            </w:pPr>
            <w:r w:rsidRPr="00BC2DAD">
              <w:rPr>
                <w:rFonts w:ascii="Cavolini" w:eastAsia="Cavolini" w:hAnsi="Cavolini" w:cs="Cavolini"/>
                <w:sz w:val="20"/>
                <w:szCs w:val="20"/>
              </w:rPr>
              <w:t>Settling into School/Nursery Books</w:t>
            </w:r>
            <w:r w:rsidR="261BE555" w:rsidRPr="00BC2DAD">
              <w:rPr>
                <w:rFonts w:ascii="Cavolini" w:eastAsia="Cavolini" w:hAnsi="Cavolini" w:cs="Cavolini"/>
                <w:sz w:val="20"/>
                <w:szCs w:val="20"/>
              </w:rPr>
              <w:t xml:space="preserve"> </w:t>
            </w:r>
          </w:p>
          <w:p w14:paraId="292CF199" w14:textId="77777777" w:rsidR="00490475" w:rsidRPr="00BC2DAD" w:rsidRDefault="005C311D" w:rsidP="0DE39428">
            <w:pPr>
              <w:jc w:val="center"/>
              <w:rPr>
                <w:rFonts w:ascii="Cavolini" w:eastAsia="Cavolini" w:hAnsi="Cavolini" w:cs="Cavolini"/>
                <w:sz w:val="20"/>
                <w:szCs w:val="20"/>
              </w:rPr>
            </w:pPr>
            <w:r w:rsidRPr="00BC2DAD">
              <w:rPr>
                <w:rFonts w:ascii="Cavolini" w:eastAsia="Cavolini" w:hAnsi="Cavolini" w:cs="Cavolini"/>
                <w:noProof/>
                <w:sz w:val="20"/>
                <w:szCs w:val="20"/>
              </w:rPr>
              <w:lastRenderedPageBreak/>
              <w:drawing>
                <wp:inline distT="0" distB="0" distL="0" distR="0" wp14:anchorId="2D8B6477" wp14:editId="1070535F">
                  <wp:extent cx="635453" cy="494030"/>
                  <wp:effectExtent l="0" t="0" r="0" b="1270"/>
                  <wp:docPr id="628862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862308" name=""/>
                          <pic:cNvPicPr/>
                        </pic:nvPicPr>
                        <pic:blipFill>
                          <a:blip r:embed="rId22"/>
                          <a:stretch>
                            <a:fillRect/>
                          </a:stretch>
                        </pic:blipFill>
                        <pic:spPr>
                          <a:xfrm>
                            <a:off x="0" y="0"/>
                            <a:ext cx="640350" cy="497838"/>
                          </a:xfrm>
                          <a:prstGeom prst="rect">
                            <a:avLst/>
                          </a:prstGeom>
                        </pic:spPr>
                      </pic:pic>
                    </a:graphicData>
                  </a:graphic>
                </wp:inline>
              </w:drawing>
            </w:r>
          </w:p>
          <w:p w14:paraId="59074519" w14:textId="77777777" w:rsidR="00C526A5" w:rsidRPr="00BC2DAD" w:rsidRDefault="00316216"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37E540F" wp14:editId="22DA6872">
                  <wp:extent cx="679007" cy="861060"/>
                  <wp:effectExtent l="0" t="0" r="6985" b="0"/>
                  <wp:docPr id="716455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55698" name=""/>
                          <pic:cNvPicPr/>
                        </pic:nvPicPr>
                        <pic:blipFill>
                          <a:blip r:embed="rId23"/>
                          <a:stretch>
                            <a:fillRect/>
                          </a:stretch>
                        </pic:blipFill>
                        <pic:spPr>
                          <a:xfrm>
                            <a:off x="0" y="0"/>
                            <a:ext cx="684094" cy="867511"/>
                          </a:xfrm>
                          <a:prstGeom prst="rect">
                            <a:avLst/>
                          </a:prstGeom>
                        </pic:spPr>
                      </pic:pic>
                    </a:graphicData>
                  </a:graphic>
                </wp:inline>
              </w:drawing>
            </w:r>
          </w:p>
          <w:p w14:paraId="07C64563" w14:textId="77777777" w:rsidR="00F045DD" w:rsidRPr="00BC2DAD" w:rsidRDefault="00F045DD"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3DF11C7" wp14:editId="12FD6A1C">
                  <wp:extent cx="825500" cy="816026"/>
                  <wp:effectExtent l="0" t="0" r="0" b="3175"/>
                  <wp:docPr id="913047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47529" name=""/>
                          <pic:cNvPicPr/>
                        </pic:nvPicPr>
                        <pic:blipFill>
                          <a:blip r:embed="rId24"/>
                          <a:stretch>
                            <a:fillRect/>
                          </a:stretch>
                        </pic:blipFill>
                        <pic:spPr>
                          <a:xfrm>
                            <a:off x="0" y="0"/>
                            <a:ext cx="829648" cy="820126"/>
                          </a:xfrm>
                          <a:prstGeom prst="rect">
                            <a:avLst/>
                          </a:prstGeom>
                        </pic:spPr>
                      </pic:pic>
                    </a:graphicData>
                  </a:graphic>
                </wp:inline>
              </w:drawing>
            </w:r>
          </w:p>
          <w:p w14:paraId="051F413C" w14:textId="43E0D884" w:rsidR="00F045DD" w:rsidRPr="00BC2DAD" w:rsidRDefault="00F045DD" w:rsidP="0DE39428">
            <w:pPr>
              <w:jc w:val="center"/>
              <w:rPr>
                <w:rFonts w:ascii="Cavolini" w:eastAsia="Cavolini" w:hAnsi="Cavolini" w:cs="Cavolini"/>
                <w:sz w:val="20"/>
                <w:szCs w:val="20"/>
              </w:rPr>
            </w:pPr>
          </w:p>
        </w:tc>
        <w:tc>
          <w:tcPr>
            <w:tcW w:w="2220" w:type="dxa"/>
          </w:tcPr>
          <w:p w14:paraId="0E5001FB" w14:textId="268B5B1A" w:rsidR="3B11A953" w:rsidRPr="00BC2DAD" w:rsidRDefault="6DD2ADCA"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 xml:space="preserve">Seasons and </w:t>
            </w:r>
            <w:r w:rsidR="005C6185" w:rsidRPr="00BC2DAD">
              <w:rPr>
                <w:rFonts w:ascii="Cavolini" w:eastAsia="Cavolini" w:hAnsi="Cavolini" w:cs="Cavolini"/>
                <w:sz w:val="20"/>
                <w:szCs w:val="20"/>
              </w:rPr>
              <w:t>S</w:t>
            </w:r>
            <w:r w:rsidRPr="00BC2DAD">
              <w:rPr>
                <w:rFonts w:ascii="Cavolini" w:eastAsia="Cavolini" w:hAnsi="Cavolini" w:cs="Cavolini"/>
                <w:sz w:val="20"/>
                <w:szCs w:val="20"/>
              </w:rPr>
              <w:t xml:space="preserve">ounds – Listen to Autumn </w:t>
            </w:r>
          </w:p>
          <w:p w14:paraId="144A6DC9" w14:textId="21BA1844" w:rsidR="3B11A953" w:rsidRPr="00BC2DAD" w:rsidRDefault="003A5F8A"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7B419D26" wp14:editId="32EFC025">
                  <wp:extent cx="711200" cy="699134"/>
                  <wp:effectExtent l="0" t="0" r="0" b="6350"/>
                  <wp:docPr id="362524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524875" name=""/>
                          <pic:cNvPicPr/>
                        </pic:nvPicPr>
                        <pic:blipFill>
                          <a:blip r:embed="rId25"/>
                          <a:stretch>
                            <a:fillRect/>
                          </a:stretch>
                        </pic:blipFill>
                        <pic:spPr>
                          <a:xfrm>
                            <a:off x="0" y="0"/>
                            <a:ext cx="717344" cy="705173"/>
                          </a:xfrm>
                          <a:prstGeom prst="rect">
                            <a:avLst/>
                          </a:prstGeom>
                        </pic:spPr>
                      </pic:pic>
                    </a:graphicData>
                  </a:graphic>
                </wp:inline>
              </w:drawing>
            </w:r>
          </w:p>
          <w:p w14:paraId="403F33E6" w14:textId="79F7088D" w:rsidR="3B11A953" w:rsidRPr="00BC2DAD" w:rsidRDefault="6DD2ADCA"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A </w:t>
            </w:r>
            <w:r w:rsidR="005C6185" w:rsidRPr="00BC2DAD">
              <w:rPr>
                <w:rFonts w:ascii="Cavolini" w:eastAsia="Cavolini" w:hAnsi="Cavolini" w:cs="Cavolini"/>
                <w:sz w:val="20"/>
                <w:szCs w:val="20"/>
              </w:rPr>
              <w:t>W</w:t>
            </w:r>
            <w:r w:rsidRPr="00BC2DAD">
              <w:rPr>
                <w:rFonts w:ascii="Cavolini" w:eastAsia="Cavolini" w:hAnsi="Cavolini" w:cs="Cavolini"/>
                <w:sz w:val="20"/>
                <w:szCs w:val="20"/>
              </w:rPr>
              <w:t xml:space="preserve">alk in the </w:t>
            </w:r>
            <w:r w:rsidR="005C6185" w:rsidRPr="00BC2DAD">
              <w:rPr>
                <w:rFonts w:ascii="Cavolini" w:eastAsia="Cavolini" w:hAnsi="Cavolini" w:cs="Cavolini"/>
                <w:sz w:val="20"/>
                <w:szCs w:val="20"/>
              </w:rPr>
              <w:t>W</w:t>
            </w:r>
            <w:r w:rsidRPr="00BC2DAD">
              <w:rPr>
                <w:rFonts w:ascii="Cavolini" w:eastAsia="Cavolini" w:hAnsi="Cavolini" w:cs="Cavolini"/>
                <w:sz w:val="20"/>
                <w:szCs w:val="20"/>
              </w:rPr>
              <w:t xml:space="preserve">oods </w:t>
            </w:r>
          </w:p>
          <w:p w14:paraId="1B7AF798" w14:textId="0A33751E" w:rsidR="3B11A953" w:rsidRPr="00BC2DAD" w:rsidRDefault="00DE1847"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7320A43C" wp14:editId="4E675BAF">
                  <wp:extent cx="596900" cy="601103"/>
                  <wp:effectExtent l="0" t="0" r="0" b="8890"/>
                  <wp:docPr id="65060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0410" name=""/>
                          <pic:cNvPicPr/>
                        </pic:nvPicPr>
                        <pic:blipFill>
                          <a:blip r:embed="rId26"/>
                          <a:stretch>
                            <a:fillRect/>
                          </a:stretch>
                        </pic:blipFill>
                        <pic:spPr>
                          <a:xfrm>
                            <a:off x="0" y="0"/>
                            <a:ext cx="603618" cy="607868"/>
                          </a:xfrm>
                          <a:prstGeom prst="rect">
                            <a:avLst/>
                          </a:prstGeom>
                        </pic:spPr>
                      </pic:pic>
                    </a:graphicData>
                  </a:graphic>
                </wp:inline>
              </w:drawing>
            </w:r>
          </w:p>
          <w:p w14:paraId="08E5FDA1" w14:textId="77777777" w:rsidR="3B11A953" w:rsidRPr="00BC2DAD" w:rsidRDefault="1467B0F8" w:rsidP="3B11A953">
            <w:pPr>
              <w:jc w:val="center"/>
              <w:rPr>
                <w:rFonts w:ascii="Cavolini" w:eastAsia="Cavolini" w:hAnsi="Cavolini" w:cs="Cavolini"/>
                <w:sz w:val="20"/>
                <w:szCs w:val="20"/>
              </w:rPr>
            </w:pPr>
            <w:r w:rsidRPr="00BC2DAD">
              <w:rPr>
                <w:rFonts w:ascii="Cavolini" w:eastAsia="Cavolini" w:hAnsi="Cavolini" w:cs="Cavolini"/>
                <w:sz w:val="20"/>
                <w:szCs w:val="20"/>
              </w:rPr>
              <w:lastRenderedPageBreak/>
              <w:t xml:space="preserve">Little Acorn </w:t>
            </w:r>
          </w:p>
          <w:p w14:paraId="0B3A3911" w14:textId="77777777" w:rsidR="00DE1847" w:rsidRDefault="00DA7F42"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B80E14A" wp14:editId="43C7D521">
                  <wp:extent cx="685800" cy="705991"/>
                  <wp:effectExtent l="0" t="0" r="0" b="0"/>
                  <wp:docPr id="3015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54556" name=""/>
                          <pic:cNvPicPr/>
                        </pic:nvPicPr>
                        <pic:blipFill>
                          <a:blip r:embed="rId27"/>
                          <a:stretch>
                            <a:fillRect/>
                          </a:stretch>
                        </pic:blipFill>
                        <pic:spPr>
                          <a:xfrm>
                            <a:off x="0" y="0"/>
                            <a:ext cx="689669" cy="709974"/>
                          </a:xfrm>
                          <a:prstGeom prst="rect">
                            <a:avLst/>
                          </a:prstGeom>
                        </pic:spPr>
                      </pic:pic>
                    </a:graphicData>
                  </a:graphic>
                </wp:inline>
              </w:drawing>
            </w:r>
          </w:p>
          <w:p w14:paraId="07E96FEE" w14:textId="77777777" w:rsidR="00DB7B78" w:rsidRDefault="00DB7B78" w:rsidP="3B11A953">
            <w:pPr>
              <w:jc w:val="center"/>
              <w:rPr>
                <w:rFonts w:ascii="Cavolini" w:eastAsia="Cavolini" w:hAnsi="Cavolini" w:cs="Cavolini"/>
                <w:sz w:val="20"/>
                <w:szCs w:val="20"/>
              </w:rPr>
            </w:pPr>
          </w:p>
          <w:p w14:paraId="58FD8E77" w14:textId="77777777" w:rsidR="00DB7B78" w:rsidRDefault="00DB7B78" w:rsidP="3B11A953">
            <w:pPr>
              <w:jc w:val="center"/>
              <w:rPr>
                <w:rFonts w:ascii="Cavolini" w:eastAsia="Cavolini" w:hAnsi="Cavolini" w:cs="Cavolini"/>
                <w:sz w:val="20"/>
                <w:szCs w:val="20"/>
              </w:rPr>
            </w:pPr>
            <w:r>
              <w:rPr>
                <w:rFonts w:ascii="Cavolini" w:eastAsia="Cavolini" w:hAnsi="Cavolini" w:cs="Cavolini"/>
                <w:sz w:val="20"/>
                <w:szCs w:val="20"/>
              </w:rPr>
              <w:t>A Handful of Buttons</w:t>
            </w:r>
          </w:p>
          <w:p w14:paraId="4B69768B" w14:textId="77777777" w:rsidR="006746AD" w:rsidRDefault="006746AD" w:rsidP="3B11A953">
            <w:pPr>
              <w:jc w:val="center"/>
              <w:rPr>
                <w:rFonts w:ascii="Cavolini" w:eastAsia="Cavolini" w:hAnsi="Cavolini" w:cs="Cavolini"/>
                <w:sz w:val="20"/>
                <w:szCs w:val="20"/>
              </w:rPr>
            </w:pPr>
            <w:r w:rsidRPr="006746AD">
              <w:rPr>
                <w:rFonts w:ascii="Cavolini" w:eastAsia="Cavolini" w:hAnsi="Cavolini" w:cs="Cavolini"/>
                <w:noProof/>
                <w:sz w:val="20"/>
                <w:szCs w:val="20"/>
              </w:rPr>
              <w:drawing>
                <wp:inline distT="0" distB="0" distL="0" distR="0" wp14:anchorId="53EF6526" wp14:editId="26BD3815">
                  <wp:extent cx="893233" cy="893233"/>
                  <wp:effectExtent l="0" t="0" r="2540" b="2540"/>
                  <wp:docPr id="79883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836375" name=""/>
                          <pic:cNvPicPr/>
                        </pic:nvPicPr>
                        <pic:blipFill>
                          <a:blip r:embed="rId28"/>
                          <a:stretch>
                            <a:fillRect/>
                          </a:stretch>
                        </pic:blipFill>
                        <pic:spPr>
                          <a:xfrm>
                            <a:off x="0" y="0"/>
                            <a:ext cx="898931" cy="898931"/>
                          </a:xfrm>
                          <a:prstGeom prst="rect">
                            <a:avLst/>
                          </a:prstGeom>
                        </pic:spPr>
                      </pic:pic>
                    </a:graphicData>
                  </a:graphic>
                </wp:inline>
              </w:drawing>
            </w:r>
          </w:p>
          <w:p w14:paraId="7410F491" w14:textId="77777777" w:rsidR="00EC49BB" w:rsidRDefault="00EC49BB" w:rsidP="3B11A953">
            <w:pPr>
              <w:jc w:val="center"/>
              <w:rPr>
                <w:rFonts w:ascii="Cavolini" w:eastAsia="Cavolini" w:hAnsi="Cavolini" w:cs="Cavolini"/>
                <w:sz w:val="20"/>
                <w:szCs w:val="20"/>
              </w:rPr>
            </w:pPr>
            <w:r>
              <w:rPr>
                <w:rFonts w:ascii="Cavolini" w:eastAsia="Cavolini" w:hAnsi="Cavolini" w:cs="Cavolini"/>
                <w:sz w:val="20"/>
                <w:szCs w:val="20"/>
              </w:rPr>
              <w:t>The Christmas Story</w:t>
            </w:r>
          </w:p>
          <w:p w14:paraId="080E680C" w14:textId="02B628E6" w:rsidR="00EC49BB" w:rsidRPr="00BC2DAD" w:rsidRDefault="00EC49BB" w:rsidP="3B11A953">
            <w:pPr>
              <w:jc w:val="center"/>
              <w:rPr>
                <w:rFonts w:ascii="Cavolini" w:eastAsia="Cavolini" w:hAnsi="Cavolini" w:cs="Cavolini"/>
                <w:sz w:val="20"/>
                <w:szCs w:val="20"/>
              </w:rPr>
            </w:pPr>
            <w:r w:rsidRPr="00EC49BB">
              <w:rPr>
                <w:rFonts w:ascii="Cavolini" w:eastAsia="Cavolini" w:hAnsi="Cavolini" w:cs="Cavolini"/>
                <w:noProof/>
                <w:sz w:val="20"/>
                <w:szCs w:val="20"/>
              </w:rPr>
              <w:drawing>
                <wp:inline distT="0" distB="0" distL="0" distR="0" wp14:anchorId="214BBE0C" wp14:editId="147DDCE3">
                  <wp:extent cx="906708" cy="914400"/>
                  <wp:effectExtent l="0" t="0" r="8255" b="0"/>
                  <wp:docPr id="23556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2032" name=""/>
                          <pic:cNvPicPr/>
                        </pic:nvPicPr>
                        <pic:blipFill>
                          <a:blip r:embed="rId29"/>
                          <a:stretch>
                            <a:fillRect/>
                          </a:stretch>
                        </pic:blipFill>
                        <pic:spPr>
                          <a:xfrm>
                            <a:off x="0" y="0"/>
                            <a:ext cx="912512" cy="920253"/>
                          </a:xfrm>
                          <a:prstGeom prst="rect">
                            <a:avLst/>
                          </a:prstGeom>
                        </pic:spPr>
                      </pic:pic>
                    </a:graphicData>
                  </a:graphic>
                </wp:inline>
              </w:drawing>
            </w:r>
          </w:p>
        </w:tc>
        <w:tc>
          <w:tcPr>
            <w:tcW w:w="2220" w:type="dxa"/>
          </w:tcPr>
          <w:p w14:paraId="32ED18CD" w14:textId="77777777" w:rsidR="00331E34" w:rsidRPr="00BC2DAD" w:rsidRDefault="1467B0F8"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 xml:space="preserve">Zoom to the </w:t>
            </w:r>
            <w:r w:rsidR="00331E34" w:rsidRPr="00BC2DAD">
              <w:rPr>
                <w:rFonts w:ascii="Cavolini" w:eastAsia="Cavolini" w:hAnsi="Cavolini" w:cs="Cavolini"/>
                <w:sz w:val="20"/>
                <w:szCs w:val="20"/>
              </w:rPr>
              <w:t>M</w:t>
            </w:r>
            <w:r w:rsidRPr="00BC2DAD">
              <w:rPr>
                <w:rFonts w:ascii="Cavolini" w:eastAsia="Cavolini" w:hAnsi="Cavolini" w:cs="Cavolini"/>
                <w:sz w:val="20"/>
                <w:szCs w:val="20"/>
              </w:rPr>
              <w:t>oon</w:t>
            </w:r>
          </w:p>
          <w:p w14:paraId="64336F48" w14:textId="0DF9848B" w:rsidR="3B11A953" w:rsidRPr="00BC2DAD" w:rsidRDefault="1467B0F8"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 </w:t>
            </w:r>
            <w:r w:rsidR="007D46A9" w:rsidRPr="00BC2DAD">
              <w:rPr>
                <w:rFonts w:ascii="Cavolini" w:eastAsia="Cavolini" w:hAnsi="Cavolini" w:cs="Cavolini"/>
                <w:noProof/>
                <w:sz w:val="20"/>
                <w:szCs w:val="20"/>
              </w:rPr>
              <w:drawing>
                <wp:inline distT="0" distB="0" distL="0" distR="0" wp14:anchorId="385E9320" wp14:editId="67E6B6AC">
                  <wp:extent cx="686622" cy="714375"/>
                  <wp:effectExtent l="0" t="0" r="0" b="0"/>
                  <wp:docPr id="646434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34912" name=""/>
                          <pic:cNvPicPr/>
                        </pic:nvPicPr>
                        <pic:blipFill>
                          <a:blip r:embed="rId30"/>
                          <a:stretch>
                            <a:fillRect/>
                          </a:stretch>
                        </pic:blipFill>
                        <pic:spPr>
                          <a:xfrm>
                            <a:off x="0" y="0"/>
                            <a:ext cx="689920" cy="717806"/>
                          </a:xfrm>
                          <a:prstGeom prst="rect">
                            <a:avLst/>
                          </a:prstGeom>
                        </pic:spPr>
                      </pic:pic>
                    </a:graphicData>
                  </a:graphic>
                </wp:inline>
              </w:drawing>
            </w:r>
          </w:p>
          <w:p w14:paraId="3F2C20A1" w14:textId="5DACF0EF" w:rsidR="3B11A953" w:rsidRPr="00BC2DAD" w:rsidRDefault="1467B0F8"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On the </w:t>
            </w:r>
            <w:r w:rsidR="00331E34" w:rsidRPr="00BC2DAD">
              <w:rPr>
                <w:rFonts w:ascii="Cavolini" w:eastAsia="Cavolini" w:hAnsi="Cavolini" w:cs="Cavolini"/>
                <w:sz w:val="20"/>
                <w:szCs w:val="20"/>
              </w:rPr>
              <w:t>M</w:t>
            </w:r>
            <w:r w:rsidRPr="00BC2DAD">
              <w:rPr>
                <w:rFonts w:ascii="Cavolini" w:eastAsia="Cavolini" w:hAnsi="Cavolini" w:cs="Cavolini"/>
                <w:sz w:val="20"/>
                <w:szCs w:val="20"/>
              </w:rPr>
              <w:t xml:space="preserve">oon </w:t>
            </w:r>
          </w:p>
          <w:p w14:paraId="21431058" w14:textId="68319639" w:rsidR="00D259BB" w:rsidRPr="00BC2DAD" w:rsidRDefault="00AE5B97"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515CF02F" wp14:editId="24CAE183">
                  <wp:extent cx="901700" cy="890901"/>
                  <wp:effectExtent l="0" t="0" r="0" b="5080"/>
                  <wp:docPr id="53086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864680" name=""/>
                          <pic:cNvPicPr/>
                        </pic:nvPicPr>
                        <pic:blipFill>
                          <a:blip r:embed="rId31"/>
                          <a:stretch>
                            <a:fillRect/>
                          </a:stretch>
                        </pic:blipFill>
                        <pic:spPr>
                          <a:xfrm>
                            <a:off x="0" y="0"/>
                            <a:ext cx="906428" cy="895572"/>
                          </a:xfrm>
                          <a:prstGeom prst="rect">
                            <a:avLst/>
                          </a:prstGeom>
                        </pic:spPr>
                      </pic:pic>
                    </a:graphicData>
                  </a:graphic>
                </wp:inline>
              </w:drawing>
            </w:r>
          </w:p>
          <w:p w14:paraId="5D5B3AD1" w14:textId="71D13559" w:rsidR="00D259BB" w:rsidRPr="00BC2DAD" w:rsidRDefault="00D259BB"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The Way Back Home</w:t>
            </w:r>
          </w:p>
          <w:p w14:paraId="755814CF" w14:textId="7AFFBF87" w:rsidR="3B11A953" w:rsidRPr="00BC2DAD" w:rsidRDefault="00CA1212"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063866B" wp14:editId="35F430C9">
                  <wp:extent cx="650240" cy="650240"/>
                  <wp:effectExtent l="0" t="0" r="0" b="0"/>
                  <wp:docPr id="115775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53123" name=""/>
                          <pic:cNvPicPr/>
                        </pic:nvPicPr>
                        <pic:blipFill>
                          <a:blip r:embed="rId32"/>
                          <a:stretch>
                            <a:fillRect/>
                          </a:stretch>
                        </pic:blipFill>
                        <pic:spPr>
                          <a:xfrm>
                            <a:off x="0" y="0"/>
                            <a:ext cx="650240" cy="650240"/>
                          </a:xfrm>
                          <a:prstGeom prst="rect">
                            <a:avLst/>
                          </a:prstGeom>
                        </pic:spPr>
                      </pic:pic>
                    </a:graphicData>
                  </a:graphic>
                </wp:inline>
              </w:drawing>
            </w:r>
          </w:p>
          <w:p w14:paraId="701C7789" w14:textId="12FFC754" w:rsidR="3B11A953" w:rsidRPr="00BC2DAD" w:rsidRDefault="3B11A953" w:rsidP="3B11A953">
            <w:pPr>
              <w:jc w:val="center"/>
              <w:rPr>
                <w:rFonts w:ascii="Cavolini" w:eastAsia="Cavolini" w:hAnsi="Cavolini" w:cs="Cavolini"/>
                <w:sz w:val="20"/>
                <w:szCs w:val="20"/>
              </w:rPr>
            </w:pPr>
          </w:p>
        </w:tc>
        <w:tc>
          <w:tcPr>
            <w:tcW w:w="2220" w:type="dxa"/>
          </w:tcPr>
          <w:p w14:paraId="533B96B4" w14:textId="744DE714" w:rsidR="3B11A953" w:rsidRPr="00BC2DAD" w:rsidRDefault="56A0C059"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 xml:space="preserve">What’s in the </w:t>
            </w:r>
            <w:r w:rsidR="005106A1" w:rsidRPr="00BC2DAD">
              <w:rPr>
                <w:rFonts w:ascii="Cavolini" w:eastAsia="Cavolini" w:hAnsi="Cavolini" w:cs="Cavolini"/>
                <w:sz w:val="20"/>
                <w:szCs w:val="20"/>
              </w:rPr>
              <w:t>W</w:t>
            </w:r>
            <w:r w:rsidRPr="00BC2DAD">
              <w:rPr>
                <w:rFonts w:ascii="Cavolini" w:eastAsia="Cavolini" w:hAnsi="Cavolini" w:cs="Cavolini"/>
                <w:sz w:val="20"/>
                <w:szCs w:val="20"/>
              </w:rPr>
              <w:t>itch</w:t>
            </w:r>
            <w:r w:rsidR="00331E34" w:rsidRPr="00BC2DAD">
              <w:rPr>
                <w:rFonts w:ascii="Cavolini" w:eastAsia="Cavolini" w:hAnsi="Cavolini" w:cs="Cavolini"/>
                <w:sz w:val="20"/>
                <w:szCs w:val="20"/>
              </w:rPr>
              <w:t>’</w:t>
            </w:r>
            <w:r w:rsidRPr="00BC2DAD">
              <w:rPr>
                <w:rFonts w:ascii="Cavolini" w:eastAsia="Cavolini" w:hAnsi="Cavolini" w:cs="Cavolini"/>
                <w:sz w:val="20"/>
                <w:szCs w:val="20"/>
              </w:rPr>
              <w:t xml:space="preserve">s </w:t>
            </w:r>
            <w:r w:rsidR="00331E34" w:rsidRPr="00BC2DAD">
              <w:rPr>
                <w:rFonts w:ascii="Cavolini" w:eastAsia="Cavolini" w:hAnsi="Cavolini" w:cs="Cavolini"/>
                <w:sz w:val="20"/>
                <w:szCs w:val="20"/>
              </w:rPr>
              <w:t>K</w:t>
            </w:r>
            <w:r w:rsidRPr="00BC2DAD">
              <w:rPr>
                <w:rFonts w:ascii="Cavolini" w:eastAsia="Cavolini" w:hAnsi="Cavolini" w:cs="Cavolini"/>
                <w:sz w:val="20"/>
                <w:szCs w:val="20"/>
              </w:rPr>
              <w:t>itchen?</w:t>
            </w:r>
          </w:p>
          <w:p w14:paraId="233E7EDF" w14:textId="7BBD0D72" w:rsidR="3B11A953" w:rsidRPr="00BC2DAD" w:rsidRDefault="00670CE2"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1EB9C3FB" wp14:editId="5189F3B8">
                  <wp:extent cx="654523" cy="678180"/>
                  <wp:effectExtent l="0" t="0" r="0" b="7620"/>
                  <wp:docPr id="11456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4109" name=""/>
                          <pic:cNvPicPr/>
                        </pic:nvPicPr>
                        <pic:blipFill>
                          <a:blip r:embed="rId33"/>
                          <a:stretch>
                            <a:fillRect/>
                          </a:stretch>
                        </pic:blipFill>
                        <pic:spPr>
                          <a:xfrm>
                            <a:off x="0" y="0"/>
                            <a:ext cx="661713" cy="685630"/>
                          </a:xfrm>
                          <a:prstGeom prst="rect">
                            <a:avLst/>
                          </a:prstGeom>
                        </pic:spPr>
                      </pic:pic>
                    </a:graphicData>
                  </a:graphic>
                </wp:inline>
              </w:drawing>
            </w:r>
          </w:p>
          <w:p w14:paraId="7320274F" w14:textId="21C27B7C" w:rsidR="3B11A953" w:rsidRPr="00BC2DAD" w:rsidRDefault="56A0C059"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Mog </w:t>
            </w:r>
          </w:p>
          <w:p w14:paraId="33971303" w14:textId="070961B9" w:rsidR="3B11A953" w:rsidRPr="00BC2DAD" w:rsidRDefault="00670CE2"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0DF69AB3" wp14:editId="43E0D068">
                  <wp:extent cx="469900" cy="654900"/>
                  <wp:effectExtent l="0" t="0" r="6350" b="0"/>
                  <wp:docPr id="142452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528612" name=""/>
                          <pic:cNvPicPr/>
                        </pic:nvPicPr>
                        <pic:blipFill>
                          <a:blip r:embed="rId34"/>
                          <a:stretch>
                            <a:fillRect/>
                          </a:stretch>
                        </pic:blipFill>
                        <pic:spPr>
                          <a:xfrm>
                            <a:off x="0" y="0"/>
                            <a:ext cx="471287" cy="656833"/>
                          </a:xfrm>
                          <a:prstGeom prst="rect">
                            <a:avLst/>
                          </a:prstGeom>
                        </pic:spPr>
                      </pic:pic>
                    </a:graphicData>
                  </a:graphic>
                </wp:inline>
              </w:drawing>
            </w:r>
          </w:p>
          <w:p w14:paraId="56D1F060" w14:textId="77777777" w:rsidR="3B11A953" w:rsidRPr="00BC2DAD" w:rsidRDefault="56A0C059"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Zog  </w:t>
            </w:r>
          </w:p>
          <w:p w14:paraId="37C6BC7B" w14:textId="66E0B317" w:rsidR="00627C36" w:rsidRPr="00BC2DAD" w:rsidRDefault="00F046E4" w:rsidP="3B11A953">
            <w:pPr>
              <w:jc w:val="center"/>
              <w:rPr>
                <w:rFonts w:ascii="Cavolini" w:eastAsia="Cavolini" w:hAnsi="Cavolini" w:cs="Cavolini"/>
                <w:sz w:val="20"/>
                <w:szCs w:val="20"/>
              </w:rPr>
            </w:pPr>
            <w:r w:rsidRPr="00BC2DAD">
              <w:rPr>
                <w:rFonts w:ascii="Cavolini" w:eastAsia="Cavolini" w:hAnsi="Cavolini" w:cs="Cavolini"/>
                <w:noProof/>
                <w:sz w:val="20"/>
                <w:szCs w:val="20"/>
              </w:rPr>
              <w:lastRenderedPageBreak/>
              <w:drawing>
                <wp:inline distT="0" distB="0" distL="0" distR="0" wp14:anchorId="5543695F" wp14:editId="35AA3AF3">
                  <wp:extent cx="621376" cy="569595"/>
                  <wp:effectExtent l="0" t="0" r="7620" b="1905"/>
                  <wp:docPr id="130987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875346" name=""/>
                          <pic:cNvPicPr/>
                        </pic:nvPicPr>
                        <pic:blipFill>
                          <a:blip r:embed="rId35"/>
                          <a:stretch>
                            <a:fillRect/>
                          </a:stretch>
                        </pic:blipFill>
                        <pic:spPr>
                          <a:xfrm>
                            <a:off x="0" y="0"/>
                            <a:ext cx="625902" cy="573743"/>
                          </a:xfrm>
                          <a:prstGeom prst="rect">
                            <a:avLst/>
                          </a:prstGeom>
                        </pic:spPr>
                      </pic:pic>
                    </a:graphicData>
                  </a:graphic>
                </wp:inline>
              </w:drawing>
            </w:r>
          </w:p>
          <w:p w14:paraId="5FEAA131" w14:textId="77777777" w:rsidR="00627C36" w:rsidRPr="00BC2DAD" w:rsidRDefault="00627C36"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There’s a Witch in </w:t>
            </w:r>
            <w:r w:rsidR="00D34F6A" w:rsidRPr="00BC2DAD">
              <w:rPr>
                <w:rFonts w:ascii="Cavolini" w:eastAsia="Cavolini" w:hAnsi="Cavolini" w:cs="Cavolini"/>
                <w:sz w:val="20"/>
                <w:szCs w:val="20"/>
              </w:rPr>
              <w:t>Your Book</w:t>
            </w:r>
          </w:p>
          <w:p w14:paraId="731BFEF5" w14:textId="1A75736E" w:rsidR="00F046E4" w:rsidRPr="00BC2DAD" w:rsidRDefault="003C5D0E"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6DA038D" wp14:editId="58167E77">
                  <wp:extent cx="722630" cy="722630"/>
                  <wp:effectExtent l="0" t="0" r="1270" b="1270"/>
                  <wp:docPr id="343249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49684" name=""/>
                          <pic:cNvPicPr/>
                        </pic:nvPicPr>
                        <pic:blipFill>
                          <a:blip r:embed="rId36"/>
                          <a:stretch>
                            <a:fillRect/>
                          </a:stretch>
                        </pic:blipFill>
                        <pic:spPr>
                          <a:xfrm>
                            <a:off x="0" y="0"/>
                            <a:ext cx="722630" cy="722630"/>
                          </a:xfrm>
                          <a:prstGeom prst="rect">
                            <a:avLst/>
                          </a:prstGeom>
                        </pic:spPr>
                      </pic:pic>
                    </a:graphicData>
                  </a:graphic>
                </wp:inline>
              </w:drawing>
            </w:r>
          </w:p>
        </w:tc>
        <w:tc>
          <w:tcPr>
            <w:tcW w:w="2220" w:type="dxa"/>
          </w:tcPr>
          <w:p w14:paraId="42B07785" w14:textId="06E5F898" w:rsidR="00CB7A4A" w:rsidRPr="00BC2DAD" w:rsidRDefault="00CB7A4A"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On the Farm (Axel Scheffler)</w:t>
            </w:r>
          </w:p>
          <w:p w14:paraId="76D13CB2" w14:textId="756B875F" w:rsidR="00CB7A4A" w:rsidRPr="00BC2DAD" w:rsidRDefault="00AD6979"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39353415" wp14:editId="26DB6042">
                  <wp:extent cx="698500" cy="678284"/>
                  <wp:effectExtent l="0" t="0" r="6350" b="7620"/>
                  <wp:docPr id="650393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93386" name=""/>
                          <pic:cNvPicPr/>
                        </pic:nvPicPr>
                        <pic:blipFill>
                          <a:blip r:embed="rId37"/>
                          <a:stretch>
                            <a:fillRect/>
                          </a:stretch>
                        </pic:blipFill>
                        <pic:spPr>
                          <a:xfrm>
                            <a:off x="0" y="0"/>
                            <a:ext cx="703135" cy="682785"/>
                          </a:xfrm>
                          <a:prstGeom prst="rect">
                            <a:avLst/>
                          </a:prstGeom>
                        </pic:spPr>
                      </pic:pic>
                    </a:graphicData>
                  </a:graphic>
                </wp:inline>
              </w:drawing>
            </w:r>
          </w:p>
          <w:p w14:paraId="73AA1F14" w14:textId="4964FFA7" w:rsidR="3B11A953" w:rsidRPr="00BC2DAD" w:rsidRDefault="56A0C059"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Noisy Farm </w:t>
            </w:r>
          </w:p>
          <w:p w14:paraId="58681E9F" w14:textId="55699547" w:rsidR="3B11A953" w:rsidRPr="00BC2DAD" w:rsidRDefault="006B56B6" w:rsidP="0DE39428">
            <w:pPr>
              <w:jc w:val="center"/>
              <w:rPr>
                <w:rFonts w:ascii="Cavolini" w:eastAsia="Cavolini" w:hAnsi="Cavolini" w:cs="Cavolini"/>
                <w:sz w:val="20"/>
                <w:szCs w:val="20"/>
              </w:rPr>
            </w:pPr>
            <w:r w:rsidRPr="00BC2DAD">
              <w:rPr>
                <w:rFonts w:ascii="Cavolini" w:hAnsi="Cavolini" w:cs="Cavolini"/>
                <w:noProof/>
              </w:rPr>
              <w:drawing>
                <wp:inline distT="0" distB="0" distL="0" distR="0" wp14:anchorId="4E90AF7E" wp14:editId="2F31CAA5">
                  <wp:extent cx="571500" cy="614096"/>
                  <wp:effectExtent l="0" t="0" r="0" b="0"/>
                  <wp:docPr id="25093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3811" name=""/>
                          <pic:cNvPicPr/>
                        </pic:nvPicPr>
                        <pic:blipFill>
                          <a:blip r:embed="rId38"/>
                          <a:stretch>
                            <a:fillRect/>
                          </a:stretch>
                        </pic:blipFill>
                        <pic:spPr>
                          <a:xfrm>
                            <a:off x="0" y="0"/>
                            <a:ext cx="575316" cy="618196"/>
                          </a:xfrm>
                          <a:prstGeom prst="rect">
                            <a:avLst/>
                          </a:prstGeom>
                        </pic:spPr>
                      </pic:pic>
                    </a:graphicData>
                  </a:graphic>
                </wp:inline>
              </w:drawing>
            </w:r>
            <w:r w:rsidR="3B11A953" w:rsidRPr="00BC2DAD">
              <w:rPr>
                <w:rFonts w:ascii="Cavolini" w:hAnsi="Cavolini" w:cs="Cavolini"/>
              </w:rPr>
              <w:br/>
            </w:r>
            <w:r w:rsidR="471D5DF4" w:rsidRPr="00BC2DAD">
              <w:rPr>
                <w:rFonts w:ascii="Cavolini" w:eastAsia="Cavolini" w:hAnsi="Cavolini" w:cs="Cavolini"/>
                <w:sz w:val="20"/>
                <w:szCs w:val="20"/>
              </w:rPr>
              <w:t xml:space="preserve">Farmyard </w:t>
            </w:r>
            <w:proofErr w:type="spellStart"/>
            <w:r w:rsidR="471D5DF4" w:rsidRPr="00BC2DAD">
              <w:rPr>
                <w:rFonts w:ascii="Cavolini" w:eastAsia="Cavolini" w:hAnsi="Cavolini" w:cs="Cavolini"/>
                <w:sz w:val="20"/>
                <w:szCs w:val="20"/>
              </w:rPr>
              <w:t>Hullaballo</w:t>
            </w:r>
            <w:proofErr w:type="spellEnd"/>
            <w:r w:rsidR="471D5DF4" w:rsidRPr="00BC2DAD">
              <w:rPr>
                <w:rFonts w:ascii="Cavolini" w:eastAsia="Cavolini" w:hAnsi="Cavolini" w:cs="Cavolini"/>
                <w:sz w:val="20"/>
                <w:szCs w:val="20"/>
              </w:rPr>
              <w:t xml:space="preserve"> </w:t>
            </w:r>
          </w:p>
          <w:p w14:paraId="58FA3208" w14:textId="178C4D97" w:rsidR="3B11A953" w:rsidRPr="00BC2DAD" w:rsidRDefault="00516C72" w:rsidP="0DE39428">
            <w:pPr>
              <w:jc w:val="center"/>
              <w:rPr>
                <w:rFonts w:ascii="Cavolini" w:eastAsia="Cavolini" w:hAnsi="Cavolini" w:cs="Cavolini"/>
                <w:sz w:val="20"/>
                <w:szCs w:val="20"/>
              </w:rPr>
            </w:pPr>
            <w:r w:rsidRPr="00BC2DAD">
              <w:rPr>
                <w:rFonts w:ascii="Cavolini" w:eastAsia="Cavolini" w:hAnsi="Cavolini" w:cs="Cavolini"/>
                <w:noProof/>
                <w:sz w:val="20"/>
                <w:szCs w:val="20"/>
              </w:rPr>
              <w:lastRenderedPageBreak/>
              <w:drawing>
                <wp:inline distT="0" distB="0" distL="0" distR="0" wp14:anchorId="7C895678" wp14:editId="018A6D53">
                  <wp:extent cx="495300" cy="660400"/>
                  <wp:effectExtent l="0" t="0" r="0" b="6350"/>
                  <wp:docPr id="24983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36193" name=""/>
                          <pic:cNvPicPr/>
                        </pic:nvPicPr>
                        <pic:blipFill>
                          <a:blip r:embed="rId39"/>
                          <a:stretch>
                            <a:fillRect/>
                          </a:stretch>
                        </pic:blipFill>
                        <pic:spPr>
                          <a:xfrm>
                            <a:off x="0" y="0"/>
                            <a:ext cx="497449" cy="663265"/>
                          </a:xfrm>
                          <a:prstGeom prst="rect">
                            <a:avLst/>
                          </a:prstGeom>
                        </pic:spPr>
                      </pic:pic>
                    </a:graphicData>
                  </a:graphic>
                </wp:inline>
              </w:drawing>
            </w:r>
          </w:p>
          <w:p w14:paraId="64D2F901" w14:textId="77777777" w:rsidR="3B11A953" w:rsidRPr="00BC2DAD" w:rsidRDefault="471D5DF4" w:rsidP="3B11A953">
            <w:pPr>
              <w:jc w:val="center"/>
              <w:rPr>
                <w:rFonts w:ascii="Cavolini" w:eastAsia="Cavolini" w:hAnsi="Cavolini" w:cs="Cavolini"/>
                <w:sz w:val="20"/>
                <w:szCs w:val="20"/>
              </w:rPr>
            </w:pPr>
            <w:r w:rsidRPr="00BC2DAD">
              <w:rPr>
                <w:rFonts w:ascii="Cavolini" w:eastAsia="Cavolini" w:hAnsi="Cavolini" w:cs="Cavolini"/>
                <w:sz w:val="20"/>
                <w:szCs w:val="20"/>
              </w:rPr>
              <w:t>Dora</w:t>
            </w:r>
            <w:r w:rsidR="005106A1" w:rsidRPr="00BC2DAD">
              <w:rPr>
                <w:rFonts w:ascii="Cavolini" w:eastAsia="Cavolini" w:hAnsi="Cavolini" w:cs="Cavolini"/>
                <w:sz w:val="20"/>
                <w:szCs w:val="20"/>
              </w:rPr>
              <w:t>’</w:t>
            </w:r>
            <w:r w:rsidRPr="00BC2DAD">
              <w:rPr>
                <w:rFonts w:ascii="Cavolini" w:eastAsia="Cavolini" w:hAnsi="Cavolini" w:cs="Cavolini"/>
                <w:sz w:val="20"/>
                <w:szCs w:val="20"/>
              </w:rPr>
              <w:t xml:space="preserve">s Chicks </w:t>
            </w:r>
          </w:p>
          <w:p w14:paraId="134A4F65" w14:textId="2C195DB4" w:rsidR="005106A1" w:rsidRPr="00BC2DAD" w:rsidRDefault="00582DF1"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642C8E11" wp14:editId="7FEB2863">
                  <wp:extent cx="749300" cy="671154"/>
                  <wp:effectExtent l="0" t="0" r="0" b="0"/>
                  <wp:docPr id="401508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508476" name=""/>
                          <pic:cNvPicPr/>
                        </pic:nvPicPr>
                        <pic:blipFill>
                          <a:blip r:embed="rId40"/>
                          <a:stretch>
                            <a:fillRect/>
                          </a:stretch>
                        </pic:blipFill>
                        <pic:spPr>
                          <a:xfrm>
                            <a:off x="0" y="0"/>
                            <a:ext cx="754076" cy="675432"/>
                          </a:xfrm>
                          <a:prstGeom prst="rect">
                            <a:avLst/>
                          </a:prstGeom>
                        </pic:spPr>
                      </pic:pic>
                    </a:graphicData>
                  </a:graphic>
                </wp:inline>
              </w:drawing>
            </w:r>
          </w:p>
          <w:p w14:paraId="78FC1680" w14:textId="77777777" w:rsidR="005106A1" w:rsidRPr="00BC2DAD" w:rsidRDefault="005106A1" w:rsidP="3B11A953">
            <w:pPr>
              <w:jc w:val="center"/>
              <w:rPr>
                <w:rFonts w:ascii="Cavolini" w:eastAsia="Cavolini" w:hAnsi="Cavolini" w:cs="Cavolini"/>
                <w:sz w:val="20"/>
                <w:szCs w:val="20"/>
              </w:rPr>
            </w:pPr>
            <w:r w:rsidRPr="00BC2DAD">
              <w:rPr>
                <w:rFonts w:ascii="Cavolini" w:eastAsia="Cavolini" w:hAnsi="Cavolini" w:cs="Cavolini"/>
                <w:sz w:val="20"/>
                <w:szCs w:val="20"/>
              </w:rPr>
              <w:t>What the Ladybird Hear</w:t>
            </w:r>
            <w:r w:rsidR="002B6191" w:rsidRPr="00BC2DAD">
              <w:rPr>
                <w:rFonts w:ascii="Cavolini" w:eastAsia="Cavolini" w:hAnsi="Cavolini" w:cs="Cavolini"/>
                <w:sz w:val="20"/>
                <w:szCs w:val="20"/>
              </w:rPr>
              <w:t>d</w:t>
            </w:r>
          </w:p>
          <w:p w14:paraId="1B521E0F" w14:textId="2DB23E43" w:rsidR="00582DF1" w:rsidRPr="00BC2DAD" w:rsidRDefault="007A4AE0"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2A0B59C5" wp14:editId="2B21FD1C">
                  <wp:extent cx="720353" cy="728980"/>
                  <wp:effectExtent l="0" t="0" r="3810" b="0"/>
                  <wp:docPr id="167264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64058" name=""/>
                          <pic:cNvPicPr/>
                        </pic:nvPicPr>
                        <pic:blipFill>
                          <a:blip r:embed="rId41"/>
                          <a:stretch>
                            <a:fillRect/>
                          </a:stretch>
                        </pic:blipFill>
                        <pic:spPr>
                          <a:xfrm>
                            <a:off x="0" y="0"/>
                            <a:ext cx="723082" cy="731742"/>
                          </a:xfrm>
                          <a:prstGeom prst="rect">
                            <a:avLst/>
                          </a:prstGeom>
                        </pic:spPr>
                      </pic:pic>
                    </a:graphicData>
                  </a:graphic>
                </wp:inline>
              </w:drawing>
            </w:r>
          </w:p>
        </w:tc>
        <w:tc>
          <w:tcPr>
            <w:tcW w:w="2220" w:type="dxa"/>
          </w:tcPr>
          <w:p w14:paraId="43A78842" w14:textId="2AF690F1" w:rsidR="0062182D" w:rsidRPr="00BC2DAD" w:rsidRDefault="0062182D"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Saving Tally</w:t>
            </w:r>
          </w:p>
          <w:p w14:paraId="01663485" w14:textId="127FC161" w:rsidR="00785443" w:rsidRPr="00BC2DAD" w:rsidRDefault="00426FDF"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A2A6002" wp14:editId="2CBB22ED">
                  <wp:extent cx="698500" cy="686300"/>
                  <wp:effectExtent l="0" t="0" r="6350" b="0"/>
                  <wp:docPr id="951876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76715" name=""/>
                          <pic:cNvPicPr/>
                        </pic:nvPicPr>
                        <pic:blipFill>
                          <a:blip r:embed="rId42"/>
                          <a:stretch>
                            <a:fillRect/>
                          </a:stretch>
                        </pic:blipFill>
                        <pic:spPr>
                          <a:xfrm>
                            <a:off x="0" y="0"/>
                            <a:ext cx="709456" cy="697065"/>
                          </a:xfrm>
                          <a:prstGeom prst="rect">
                            <a:avLst/>
                          </a:prstGeom>
                        </pic:spPr>
                      </pic:pic>
                    </a:graphicData>
                  </a:graphic>
                </wp:inline>
              </w:drawing>
            </w:r>
          </w:p>
          <w:p w14:paraId="335A6AF8" w14:textId="47AF6048" w:rsidR="00B17266" w:rsidRPr="00BC2DAD" w:rsidRDefault="00B17266" w:rsidP="0DE39428">
            <w:pPr>
              <w:jc w:val="center"/>
              <w:rPr>
                <w:rFonts w:ascii="Cavolini" w:eastAsia="Cavolini" w:hAnsi="Cavolini" w:cs="Cavolini"/>
                <w:sz w:val="20"/>
                <w:szCs w:val="20"/>
              </w:rPr>
            </w:pPr>
            <w:r w:rsidRPr="00BC2DAD">
              <w:rPr>
                <w:rFonts w:ascii="Cavolini" w:eastAsia="Cavolini" w:hAnsi="Cavolini" w:cs="Cavolini"/>
                <w:sz w:val="20"/>
                <w:szCs w:val="20"/>
              </w:rPr>
              <w:t>How A Recycling Truck Works</w:t>
            </w:r>
          </w:p>
          <w:p w14:paraId="179FBF5A" w14:textId="1794F136" w:rsidR="009727A2" w:rsidRPr="00BC2DAD" w:rsidRDefault="009C23B9"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7F6728B" wp14:editId="7912F1A3">
                  <wp:extent cx="762000" cy="863600"/>
                  <wp:effectExtent l="0" t="0" r="0" b="0"/>
                  <wp:docPr id="876320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20158" name=""/>
                          <pic:cNvPicPr/>
                        </pic:nvPicPr>
                        <pic:blipFill>
                          <a:blip r:embed="rId43"/>
                          <a:stretch>
                            <a:fillRect/>
                          </a:stretch>
                        </pic:blipFill>
                        <pic:spPr>
                          <a:xfrm>
                            <a:off x="0" y="0"/>
                            <a:ext cx="765225" cy="867255"/>
                          </a:xfrm>
                          <a:prstGeom prst="rect">
                            <a:avLst/>
                          </a:prstGeom>
                        </pic:spPr>
                      </pic:pic>
                    </a:graphicData>
                  </a:graphic>
                </wp:inline>
              </w:drawing>
            </w:r>
          </w:p>
          <w:p w14:paraId="533DFB21" w14:textId="38F9A740" w:rsidR="009727A2" w:rsidRPr="00BC2DAD" w:rsidRDefault="009727A2" w:rsidP="0DE39428">
            <w:pPr>
              <w:jc w:val="center"/>
              <w:rPr>
                <w:rFonts w:ascii="Cavolini" w:eastAsia="Cavolini" w:hAnsi="Cavolini" w:cs="Cavolini"/>
                <w:sz w:val="20"/>
                <w:szCs w:val="20"/>
              </w:rPr>
            </w:pPr>
            <w:r w:rsidRPr="00BC2DAD">
              <w:rPr>
                <w:rFonts w:ascii="Cavolini" w:eastAsia="Cavolini" w:hAnsi="Cavolini" w:cs="Cavolini"/>
                <w:sz w:val="20"/>
                <w:szCs w:val="20"/>
              </w:rPr>
              <w:lastRenderedPageBreak/>
              <w:t>Recycling</w:t>
            </w:r>
            <w:r w:rsidR="005C492D" w:rsidRPr="00BC2DAD">
              <w:rPr>
                <w:rFonts w:ascii="Cavolini" w:eastAsia="Cavolini" w:hAnsi="Cavolini" w:cs="Cavolini"/>
                <w:sz w:val="20"/>
                <w:szCs w:val="20"/>
              </w:rPr>
              <w:t xml:space="preserve"> (Helping Hands)</w:t>
            </w:r>
          </w:p>
          <w:p w14:paraId="64C03BE6" w14:textId="03D2C741" w:rsidR="009727A2" w:rsidRPr="00BC2DAD" w:rsidRDefault="00762D0A"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832B3FF" wp14:editId="493C525B">
                  <wp:extent cx="787400" cy="782685"/>
                  <wp:effectExtent l="0" t="0" r="0" b="0"/>
                  <wp:docPr id="11117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9656" name=""/>
                          <pic:cNvPicPr/>
                        </pic:nvPicPr>
                        <pic:blipFill>
                          <a:blip r:embed="rId44"/>
                          <a:stretch>
                            <a:fillRect/>
                          </a:stretch>
                        </pic:blipFill>
                        <pic:spPr>
                          <a:xfrm>
                            <a:off x="0" y="0"/>
                            <a:ext cx="791745" cy="787004"/>
                          </a:xfrm>
                          <a:prstGeom prst="rect">
                            <a:avLst/>
                          </a:prstGeom>
                        </pic:spPr>
                      </pic:pic>
                    </a:graphicData>
                  </a:graphic>
                </wp:inline>
              </w:drawing>
            </w:r>
          </w:p>
          <w:p w14:paraId="0DC12981" w14:textId="596CCA3E" w:rsidR="009727A2" w:rsidRPr="00BC2DAD" w:rsidRDefault="00FE2B56"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Somebody </w:t>
            </w:r>
            <w:r w:rsidR="00697AFF" w:rsidRPr="00BC2DAD">
              <w:rPr>
                <w:rFonts w:ascii="Cavolini" w:eastAsia="Cavolini" w:hAnsi="Cavolini" w:cs="Cavolini"/>
                <w:sz w:val="20"/>
                <w:szCs w:val="20"/>
              </w:rPr>
              <w:t>Woke Wilson</w:t>
            </w:r>
          </w:p>
          <w:p w14:paraId="7C23CBC2" w14:textId="71AB0171" w:rsidR="00697AFF" w:rsidRPr="00BC2DAD" w:rsidRDefault="00C7551D"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8633493" wp14:editId="671265E5">
                  <wp:extent cx="711200" cy="627801"/>
                  <wp:effectExtent l="0" t="0" r="0" b="1270"/>
                  <wp:docPr id="517693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93951" name=""/>
                          <pic:cNvPicPr/>
                        </pic:nvPicPr>
                        <pic:blipFill>
                          <a:blip r:embed="rId45"/>
                          <a:stretch>
                            <a:fillRect/>
                          </a:stretch>
                        </pic:blipFill>
                        <pic:spPr>
                          <a:xfrm>
                            <a:off x="0" y="0"/>
                            <a:ext cx="718189" cy="633970"/>
                          </a:xfrm>
                          <a:prstGeom prst="rect">
                            <a:avLst/>
                          </a:prstGeom>
                        </pic:spPr>
                      </pic:pic>
                    </a:graphicData>
                  </a:graphic>
                </wp:inline>
              </w:drawing>
            </w:r>
          </w:p>
          <w:p w14:paraId="1408FB75" w14:textId="558A9BCD" w:rsidR="00697AFF" w:rsidRPr="00BC2DAD" w:rsidRDefault="00697AFF" w:rsidP="0DE39428">
            <w:pPr>
              <w:jc w:val="center"/>
              <w:rPr>
                <w:rFonts w:ascii="Cavolini" w:eastAsia="Cavolini" w:hAnsi="Cavolini" w:cs="Cavolini"/>
                <w:sz w:val="20"/>
                <w:szCs w:val="20"/>
              </w:rPr>
            </w:pPr>
            <w:r w:rsidRPr="00BC2DAD">
              <w:rPr>
                <w:rFonts w:ascii="Cavolini" w:eastAsia="Cavolini" w:hAnsi="Cavolini" w:cs="Cavolini"/>
                <w:sz w:val="20"/>
                <w:szCs w:val="20"/>
              </w:rPr>
              <w:t>Somebody Crunched Colin</w:t>
            </w:r>
          </w:p>
          <w:p w14:paraId="24FC4C09" w14:textId="3C7AD3A6" w:rsidR="00785443" w:rsidRPr="00BC2DAD" w:rsidRDefault="00E055D2" w:rsidP="0DE39428">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F164BDD" wp14:editId="5F9A41AC">
                  <wp:extent cx="825500" cy="731169"/>
                  <wp:effectExtent l="0" t="0" r="0" b="0"/>
                  <wp:docPr id="210313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34456" name=""/>
                          <pic:cNvPicPr/>
                        </pic:nvPicPr>
                        <pic:blipFill>
                          <a:blip r:embed="rId46"/>
                          <a:stretch>
                            <a:fillRect/>
                          </a:stretch>
                        </pic:blipFill>
                        <pic:spPr>
                          <a:xfrm>
                            <a:off x="0" y="0"/>
                            <a:ext cx="828983" cy="734254"/>
                          </a:xfrm>
                          <a:prstGeom prst="rect">
                            <a:avLst/>
                          </a:prstGeom>
                        </pic:spPr>
                      </pic:pic>
                    </a:graphicData>
                  </a:graphic>
                </wp:inline>
              </w:drawing>
            </w:r>
          </w:p>
          <w:p w14:paraId="7448B942" w14:textId="46DDAD8A" w:rsidR="3B11A953" w:rsidRPr="00BC2DAD" w:rsidRDefault="3B11A953" w:rsidP="3B11A953">
            <w:pPr>
              <w:jc w:val="center"/>
              <w:rPr>
                <w:rFonts w:ascii="Cavolini" w:eastAsia="Cavolini" w:hAnsi="Cavolini" w:cs="Cavolini"/>
                <w:sz w:val="20"/>
                <w:szCs w:val="20"/>
              </w:rPr>
            </w:pPr>
          </w:p>
        </w:tc>
      </w:tr>
      <w:tr w:rsidR="72320824" w:rsidRPr="00BC2DAD" w14:paraId="14668AE4" w14:textId="77777777" w:rsidTr="00CC58DA">
        <w:trPr>
          <w:trHeight w:val="300"/>
        </w:trPr>
        <w:tc>
          <w:tcPr>
            <w:tcW w:w="2220" w:type="dxa"/>
            <w:shd w:val="clear" w:color="auto" w:fill="A8D08D" w:themeFill="accent6" w:themeFillTint="99"/>
          </w:tcPr>
          <w:p w14:paraId="0EFE75BC" w14:textId="36255F9C" w:rsidR="3E05649C" w:rsidRPr="00A0224B" w:rsidRDefault="3E05649C" w:rsidP="3B11A953">
            <w:pPr>
              <w:jc w:val="center"/>
              <w:rPr>
                <w:rFonts w:ascii="Cavolini" w:eastAsia="Cavolini" w:hAnsi="Cavolini" w:cs="Cavolini"/>
                <w:b/>
                <w:bCs/>
                <w:sz w:val="28"/>
                <w:szCs w:val="28"/>
              </w:rPr>
            </w:pPr>
            <w:r w:rsidRPr="00A0224B">
              <w:rPr>
                <w:rFonts w:ascii="Cavolini" w:eastAsia="Cavolini" w:hAnsi="Cavolini" w:cs="Cavolini"/>
                <w:b/>
                <w:bCs/>
                <w:sz w:val="28"/>
                <w:szCs w:val="28"/>
              </w:rPr>
              <w:lastRenderedPageBreak/>
              <w:t xml:space="preserve">Traditional </w:t>
            </w:r>
            <w:r w:rsidR="000F3D29" w:rsidRPr="00A0224B">
              <w:rPr>
                <w:rFonts w:ascii="Cavolini" w:eastAsia="Cavolini" w:hAnsi="Cavolini" w:cs="Cavolini"/>
                <w:b/>
                <w:bCs/>
                <w:sz w:val="28"/>
                <w:szCs w:val="28"/>
              </w:rPr>
              <w:t>T</w:t>
            </w:r>
            <w:r w:rsidRPr="00A0224B">
              <w:rPr>
                <w:rFonts w:ascii="Cavolini" w:eastAsia="Cavolini" w:hAnsi="Cavolini" w:cs="Cavolini"/>
                <w:b/>
                <w:bCs/>
                <w:sz w:val="28"/>
                <w:szCs w:val="28"/>
              </w:rPr>
              <w:t xml:space="preserve">ales </w:t>
            </w:r>
          </w:p>
        </w:tc>
        <w:tc>
          <w:tcPr>
            <w:tcW w:w="2220" w:type="dxa"/>
          </w:tcPr>
          <w:p w14:paraId="68112FC9" w14:textId="77777777" w:rsidR="72320824" w:rsidRPr="00BC2DAD" w:rsidRDefault="129029B8" w:rsidP="30BB2022">
            <w:pPr>
              <w:spacing w:line="259" w:lineRule="auto"/>
              <w:jc w:val="center"/>
              <w:rPr>
                <w:rFonts w:ascii="Cavolini" w:eastAsia="Cavolini" w:hAnsi="Cavolini" w:cs="Cavolini"/>
                <w:sz w:val="20"/>
                <w:szCs w:val="20"/>
              </w:rPr>
            </w:pPr>
            <w:r w:rsidRPr="00BC2DAD">
              <w:rPr>
                <w:rFonts w:ascii="Cavolini" w:eastAsia="Cavolini" w:hAnsi="Cavolini" w:cs="Cavolini"/>
                <w:sz w:val="20"/>
                <w:szCs w:val="20"/>
              </w:rPr>
              <w:t xml:space="preserve">Goldilocks and the </w:t>
            </w:r>
            <w:r w:rsidR="005F419A" w:rsidRPr="00BC2DAD">
              <w:rPr>
                <w:rFonts w:ascii="Cavolini" w:eastAsia="Cavolini" w:hAnsi="Cavolini" w:cs="Cavolini"/>
                <w:sz w:val="20"/>
                <w:szCs w:val="20"/>
              </w:rPr>
              <w:t>T</w:t>
            </w:r>
            <w:r w:rsidRPr="00BC2DAD">
              <w:rPr>
                <w:rFonts w:ascii="Cavolini" w:eastAsia="Cavolini" w:hAnsi="Cavolini" w:cs="Cavolini"/>
                <w:sz w:val="20"/>
                <w:szCs w:val="20"/>
              </w:rPr>
              <w:t xml:space="preserve">hree </w:t>
            </w:r>
            <w:r w:rsidR="005F419A" w:rsidRPr="00BC2DAD">
              <w:rPr>
                <w:rFonts w:ascii="Cavolini" w:eastAsia="Cavolini" w:hAnsi="Cavolini" w:cs="Cavolini"/>
                <w:sz w:val="20"/>
                <w:szCs w:val="20"/>
              </w:rPr>
              <w:t>B</w:t>
            </w:r>
            <w:r w:rsidRPr="00BC2DAD">
              <w:rPr>
                <w:rFonts w:ascii="Cavolini" w:eastAsia="Cavolini" w:hAnsi="Cavolini" w:cs="Cavolini"/>
                <w:sz w:val="20"/>
                <w:szCs w:val="20"/>
              </w:rPr>
              <w:t>ears</w:t>
            </w:r>
          </w:p>
          <w:p w14:paraId="57327598" w14:textId="3E25F5B8" w:rsidR="006D700D" w:rsidRPr="00BC2DAD" w:rsidRDefault="006D700D" w:rsidP="30BB2022">
            <w:pPr>
              <w:spacing w:line="259" w:lineRule="auto"/>
              <w:jc w:val="center"/>
              <w:rPr>
                <w:rFonts w:ascii="Cavolini" w:hAnsi="Cavolini" w:cs="Cavolini"/>
              </w:rPr>
            </w:pPr>
            <w:r w:rsidRPr="00BC2DAD">
              <w:rPr>
                <w:rFonts w:ascii="Cavolini" w:hAnsi="Cavolini" w:cs="Cavolini"/>
                <w:noProof/>
              </w:rPr>
              <w:drawing>
                <wp:inline distT="0" distB="0" distL="0" distR="0" wp14:anchorId="51506ECE" wp14:editId="0A6D7198">
                  <wp:extent cx="701040" cy="696842"/>
                  <wp:effectExtent l="0" t="0" r="3810" b="8255"/>
                  <wp:docPr id="61538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88055" name=""/>
                          <pic:cNvPicPr/>
                        </pic:nvPicPr>
                        <pic:blipFill>
                          <a:blip r:embed="rId47"/>
                          <a:stretch>
                            <a:fillRect/>
                          </a:stretch>
                        </pic:blipFill>
                        <pic:spPr>
                          <a:xfrm>
                            <a:off x="0" y="0"/>
                            <a:ext cx="705066" cy="700843"/>
                          </a:xfrm>
                          <a:prstGeom prst="rect">
                            <a:avLst/>
                          </a:prstGeom>
                        </pic:spPr>
                      </pic:pic>
                    </a:graphicData>
                  </a:graphic>
                </wp:inline>
              </w:drawing>
            </w:r>
          </w:p>
        </w:tc>
        <w:tc>
          <w:tcPr>
            <w:tcW w:w="2220" w:type="dxa"/>
          </w:tcPr>
          <w:p w14:paraId="4DF4ACEA" w14:textId="77777777" w:rsidR="72320824" w:rsidRPr="00BC2DAD" w:rsidRDefault="002A2274" w:rsidP="30BB2022">
            <w:pPr>
              <w:spacing w:line="259" w:lineRule="auto"/>
              <w:jc w:val="center"/>
              <w:rPr>
                <w:rFonts w:ascii="Cavolini" w:eastAsia="Cavolini" w:hAnsi="Cavolini" w:cs="Cavolini"/>
                <w:sz w:val="20"/>
                <w:szCs w:val="20"/>
              </w:rPr>
            </w:pPr>
            <w:r w:rsidRPr="00BC2DAD">
              <w:rPr>
                <w:rFonts w:ascii="Cavolini" w:eastAsia="Cavolini" w:hAnsi="Cavolini" w:cs="Cavolini"/>
                <w:sz w:val="20"/>
                <w:szCs w:val="20"/>
              </w:rPr>
              <w:t xml:space="preserve">The </w:t>
            </w:r>
            <w:r w:rsidR="5A3B3390" w:rsidRPr="00BC2DAD">
              <w:rPr>
                <w:rFonts w:ascii="Cavolini" w:eastAsia="Cavolini" w:hAnsi="Cavolini" w:cs="Cavolini"/>
                <w:sz w:val="20"/>
                <w:szCs w:val="20"/>
              </w:rPr>
              <w:t xml:space="preserve">Elves and the </w:t>
            </w:r>
            <w:r w:rsidR="001A2508" w:rsidRPr="00BC2DAD">
              <w:rPr>
                <w:rFonts w:ascii="Cavolini" w:eastAsia="Cavolini" w:hAnsi="Cavolini" w:cs="Cavolini"/>
                <w:sz w:val="20"/>
                <w:szCs w:val="20"/>
              </w:rPr>
              <w:t>Shoemaker</w:t>
            </w:r>
            <w:r w:rsidR="5A3B3390" w:rsidRPr="00BC2DAD">
              <w:rPr>
                <w:rFonts w:ascii="Cavolini" w:eastAsia="Cavolini" w:hAnsi="Cavolini" w:cs="Cavolini"/>
                <w:sz w:val="20"/>
                <w:szCs w:val="20"/>
              </w:rPr>
              <w:t xml:space="preserve"> </w:t>
            </w:r>
          </w:p>
          <w:p w14:paraId="7EC5B31C" w14:textId="2C872673" w:rsidR="008413E5" w:rsidRPr="00BC2DAD" w:rsidRDefault="008413E5" w:rsidP="30BB2022">
            <w:pPr>
              <w:spacing w:line="259" w:lineRule="auto"/>
              <w:jc w:val="center"/>
              <w:rPr>
                <w:rFonts w:ascii="Cavolini" w:hAnsi="Cavolini" w:cs="Cavolini"/>
              </w:rPr>
            </w:pPr>
            <w:r w:rsidRPr="00BC2DAD">
              <w:rPr>
                <w:rFonts w:ascii="Cavolini" w:hAnsi="Cavolini" w:cs="Cavolini"/>
                <w:noProof/>
              </w:rPr>
              <w:drawing>
                <wp:inline distT="0" distB="0" distL="0" distR="0" wp14:anchorId="57DADAA0" wp14:editId="13C02D36">
                  <wp:extent cx="742315" cy="746760"/>
                  <wp:effectExtent l="0" t="0" r="635" b="0"/>
                  <wp:docPr id="1618860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60359" name=""/>
                          <pic:cNvPicPr/>
                        </pic:nvPicPr>
                        <pic:blipFill>
                          <a:blip r:embed="rId48"/>
                          <a:stretch>
                            <a:fillRect/>
                          </a:stretch>
                        </pic:blipFill>
                        <pic:spPr>
                          <a:xfrm>
                            <a:off x="0" y="0"/>
                            <a:ext cx="745349" cy="749812"/>
                          </a:xfrm>
                          <a:prstGeom prst="rect">
                            <a:avLst/>
                          </a:prstGeom>
                        </pic:spPr>
                      </pic:pic>
                    </a:graphicData>
                  </a:graphic>
                </wp:inline>
              </w:drawing>
            </w:r>
          </w:p>
        </w:tc>
        <w:tc>
          <w:tcPr>
            <w:tcW w:w="2220" w:type="dxa"/>
          </w:tcPr>
          <w:p w14:paraId="7EE4F27D" w14:textId="77777777" w:rsidR="72320824" w:rsidRPr="00BC2DAD" w:rsidRDefault="28827923"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 </w:t>
            </w:r>
            <w:r w:rsidR="6974C166" w:rsidRPr="00BC2DAD">
              <w:rPr>
                <w:rFonts w:ascii="Cavolini" w:eastAsia="Cavolini" w:hAnsi="Cavolini" w:cs="Cavolini"/>
                <w:sz w:val="20"/>
                <w:szCs w:val="20"/>
              </w:rPr>
              <w:t xml:space="preserve">Little Red Riding </w:t>
            </w:r>
            <w:r w:rsidR="001A2508" w:rsidRPr="00BC2DAD">
              <w:rPr>
                <w:rFonts w:ascii="Cavolini" w:eastAsia="Cavolini" w:hAnsi="Cavolini" w:cs="Cavolini"/>
                <w:sz w:val="20"/>
                <w:szCs w:val="20"/>
              </w:rPr>
              <w:t>H</w:t>
            </w:r>
            <w:r w:rsidR="6974C166" w:rsidRPr="00BC2DAD">
              <w:rPr>
                <w:rFonts w:ascii="Cavolini" w:eastAsia="Cavolini" w:hAnsi="Cavolini" w:cs="Cavolini"/>
                <w:sz w:val="20"/>
                <w:szCs w:val="20"/>
              </w:rPr>
              <w:t xml:space="preserve">ood </w:t>
            </w:r>
          </w:p>
          <w:p w14:paraId="54565A30" w14:textId="3F30CDD7" w:rsidR="008413E5" w:rsidRPr="00BC2DAD" w:rsidRDefault="007777D7"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4E55883F" wp14:editId="43B5CE2A">
                  <wp:extent cx="901700" cy="875603"/>
                  <wp:effectExtent l="0" t="0" r="0" b="1270"/>
                  <wp:docPr id="672384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84091" name=""/>
                          <pic:cNvPicPr/>
                        </pic:nvPicPr>
                        <pic:blipFill>
                          <a:blip r:embed="rId49"/>
                          <a:stretch>
                            <a:fillRect/>
                          </a:stretch>
                        </pic:blipFill>
                        <pic:spPr>
                          <a:xfrm>
                            <a:off x="0" y="0"/>
                            <a:ext cx="906129" cy="879904"/>
                          </a:xfrm>
                          <a:prstGeom prst="rect">
                            <a:avLst/>
                          </a:prstGeom>
                        </pic:spPr>
                      </pic:pic>
                    </a:graphicData>
                  </a:graphic>
                </wp:inline>
              </w:drawing>
            </w:r>
          </w:p>
        </w:tc>
        <w:tc>
          <w:tcPr>
            <w:tcW w:w="2220" w:type="dxa"/>
          </w:tcPr>
          <w:p w14:paraId="20C6E77E" w14:textId="77777777" w:rsidR="00020878" w:rsidRPr="00BC2DAD" w:rsidRDefault="00020878" w:rsidP="00020878">
            <w:pPr>
              <w:spacing w:line="259" w:lineRule="auto"/>
              <w:jc w:val="center"/>
              <w:rPr>
                <w:rFonts w:ascii="Cavolini" w:eastAsia="Cavolini" w:hAnsi="Cavolini" w:cs="Cavolini"/>
                <w:sz w:val="20"/>
                <w:szCs w:val="20"/>
              </w:rPr>
            </w:pPr>
            <w:r w:rsidRPr="00BC2DAD">
              <w:rPr>
                <w:rFonts w:ascii="Cavolini" w:eastAsia="Cavolini" w:hAnsi="Cavolini" w:cs="Cavolini"/>
                <w:sz w:val="20"/>
                <w:szCs w:val="20"/>
              </w:rPr>
              <w:t xml:space="preserve">Jack and the Beanstalk </w:t>
            </w:r>
          </w:p>
          <w:p w14:paraId="550A2FD6" w14:textId="6A7B6BD8" w:rsidR="007777D7" w:rsidRPr="00BC2DAD" w:rsidRDefault="00020878" w:rsidP="00020878">
            <w:pPr>
              <w:jc w:val="center"/>
              <w:rPr>
                <w:rFonts w:ascii="Cavolini" w:eastAsia="Cavolini" w:hAnsi="Cavolini" w:cs="Cavolini"/>
                <w:sz w:val="20"/>
                <w:szCs w:val="20"/>
              </w:rPr>
            </w:pPr>
            <w:r w:rsidRPr="00BC2DAD">
              <w:rPr>
                <w:rFonts w:ascii="Cavolini" w:hAnsi="Cavolini" w:cs="Cavolini"/>
                <w:noProof/>
              </w:rPr>
              <w:drawing>
                <wp:inline distT="0" distB="0" distL="0" distR="0" wp14:anchorId="1BE52296" wp14:editId="406C9FDF">
                  <wp:extent cx="934755" cy="913765"/>
                  <wp:effectExtent l="0" t="0" r="0" b="635"/>
                  <wp:docPr id="1882892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892194" name=""/>
                          <pic:cNvPicPr/>
                        </pic:nvPicPr>
                        <pic:blipFill>
                          <a:blip r:embed="rId50"/>
                          <a:stretch>
                            <a:fillRect/>
                          </a:stretch>
                        </pic:blipFill>
                        <pic:spPr>
                          <a:xfrm>
                            <a:off x="0" y="0"/>
                            <a:ext cx="937103" cy="916060"/>
                          </a:xfrm>
                          <a:prstGeom prst="rect">
                            <a:avLst/>
                          </a:prstGeom>
                        </pic:spPr>
                      </pic:pic>
                    </a:graphicData>
                  </a:graphic>
                </wp:inline>
              </w:drawing>
            </w:r>
          </w:p>
        </w:tc>
        <w:tc>
          <w:tcPr>
            <w:tcW w:w="2220" w:type="dxa"/>
          </w:tcPr>
          <w:p w14:paraId="2BAD8F2E" w14:textId="77777777" w:rsidR="007777D7" w:rsidRPr="00BC2DAD" w:rsidRDefault="00C82192" w:rsidP="30BB2022">
            <w:pPr>
              <w:spacing w:line="259" w:lineRule="auto"/>
              <w:jc w:val="center"/>
              <w:rPr>
                <w:rFonts w:ascii="Cavolini" w:hAnsi="Cavolini" w:cs="Cavolini"/>
              </w:rPr>
            </w:pPr>
            <w:r w:rsidRPr="00BC2DAD">
              <w:rPr>
                <w:rFonts w:ascii="Cavolini" w:hAnsi="Cavolini" w:cs="Cavolini"/>
              </w:rPr>
              <w:t>Chicken Licken</w:t>
            </w:r>
          </w:p>
          <w:p w14:paraId="6A114181" w14:textId="6F1AF227" w:rsidR="00C82192" w:rsidRPr="00BC2DAD" w:rsidRDefault="00906BDE" w:rsidP="30BB2022">
            <w:pPr>
              <w:spacing w:line="259" w:lineRule="auto"/>
              <w:jc w:val="center"/>
              <w:rPr>
                <w:rFonts w:ascii="Cavolini" w:hAnsi="Cavolini" w:cs="Cavolini"/>
              </w:rPr>
            </w:pPr>
            <w:r w:rsidRPr="00BC2DAD">
              <w:rPr>
                <w:rFonts w:ascii="Cavolini" w:hAnsi="Cavolini" w:cs="Cavolini"/>
                <w:noProof/>
              </w:rPr>
              <w:drawing>
                <wp:inline distT="0" distB="0" distL="0" distR="0" wp14:anchorId="77C8AC30" wp14:editId="6D0EB78F">
                  <wp:extent cx="912855" cy="934720"/>
                  <wp:effectExtent l="0" t="0" r="1905" b="0"/>
                  <wp:docPr id="901614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14545" name=""/>
                          <pic:cNvPicPr/>
                        </pic:nvPicPr>
                        <pic:blipFill>
                          <a:blip r:embed="rId51"/>
                          <a:stretch>
                            <a:fillRect/>
                          </a:stretch>
                        </pic:blipFill>
                        <pic:spPr>
                          <a:xfrm>
                            <a:off x="0" y="0"/>
                            <a:ext cx="915027" cy="936944"/>
                          </a:xfrm>
                          <a:prstGeom prst="rect">
                            <a:avLst/>
                          </a:prstGeom>
                        </pic:spPr>
                      </pic:pic>
                    </a:graphicData>
                  </a:graphic>
                </wp:inline>
              </w:drawing>
            </w:r>
          </w:p>
        </w:tc>
        <w:tc>
          <w:tcPr>
            <w:tcW w:w="2220" w:type="dxa"/>
          </w:tcPr>
          <w:p w14:paraId="7C10BE8D" w14:textId="77777777" w:rsidR="72320824" w:rsidRPr="00BC2DAD" w:rsidRDefault="009C0890"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The </w:t>
            </w:r>
            <w:r w:rsidR="00DE767F" w:rsidRPr="00BC2DAD">
              <w:rPr>
                <w:rFonts w:ascii="Cavolini" w:eastAsia="Cavolini" w:hAnsi="Cavolini" w:cs="Cavolini"/>
                <w:sz w:val="20"/>
                <w:szCs w:val="20"/>
              </w:rPr>
              <w:t>Enormous Turnip</w:t>
            </w:r>
          </w:p>
          <w:p w14:paraId="00B62D1B" w14:textId="1FDD77B4" w:rsidR="007777D7" w:rsidRPr="00BC2DAD" w:rsidRDefault="00BA75EC" w:rsidP="3B11A953">
            <w:pPr>
              <w:jc w:val="center"/>
              <w:rPr>
                <w:rFonts w:ascii="Cavolini" w:eastAsia="Cavolini" w:hAnsi="Cavolini" w:cs="Cavolini"/>
                <w:sz w:val="20"/>
                <w:szCs w:val="20"/>
              </w:rPr>
            </w:pPr>
            <w:r w:rsidRPr="00BC2DAD">
              <w:rPr>
                <w:rFonts w:ascii="Cavolini" w:eastAsia="Cavolini" w:hAnsi="Cavolini" w:cs="Cavolini"/>
                <w:noProof/>
                <w:sz w:val="20"/>
                <w:szCs w:val="20"/>
              </w:rPr>
              <w:drawing>
                <wp:inline distT="0" distB="0" distL="0" distR="0" wp14:anchorId="0E45EDDD" wp14:editId="21CC6A55">
                  <wp:extent cx="1003300" cy="991785"/>
                  <wp:effectExtent l="0" t="0" r="6350" b="0"/>
                  <wp:docPr id="1212447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7134" name=""/>
                          <pic:cNvPicPr/>
                        </pic:nvPicPr>
                        <pic:blipFill>
                          <a:blip r:embed="rId52"/>
                          <a:stretch>
                            <a:fillRect/>
                          </a:stretch>
                        </pic:blipFill>
                        <pic:spPr>
                          <a:xfrm>
                            <a:off x="0" y="0"/>
                            <a:ext cx="1007019" cy="995461"/>
                          </a:xfrm>
                          <a:prstGeom prst="rect">
                            <a:avLst/>
                          </a:prstGeom>
                        </pic:spPr>
                      </pic:pic>
                    </a:graphicData>
                  </a:graphic>
                </wp:inline>
              </w:drawing>
            </w:r>
          </w:p>
        </w:tc>
      </w:tr>
      <w:tr w:rsidR="72320824" w:rsidRPr="00BC2DAD" w14:paraId="5AA5EA3B" w14:textId="77777777" w:rsidTr="00CC58DA">
        <w:trPr>
          <w:trHeight w:val="300"/>
        </w:trPr>
        <w:tc>
          <w:tcPr>
            <w:tcW w:w="2220" w:type="dxa"/>
            <w:shd w:val="clear" w:color="auto" w:fill="A8D08D" w:themeFill="accent6" w:themeFillTint="99"/>
          </w:tcPr>
          <w:p w14:paraId="7C350F57" w14:textId="5B69EB08" w:rsidR="3E05649C" w:rsidRPr="00A0224B" w:rsidRDefault="3E05649C" w:rsidP="3B11A953">
            <w:pPr>
              <w:jc w:val="center"/>
              <w:rPr>
                <w:rFonts w:ascii="Cavolini" w:eastAsia="Cavolini" w:hAnsi="Cavolini" w:cs="Cavolini"/>
                <w:b/>
                <w:bCs/>
                <w:sz w:val="28"/>
                <w:szCs w:val="28"/>
              </w:rPr>
            </w:pPr>
            <w:r w:rsidRPr="00A0224B">
              <w:rPr>
                <w:rFonts w:ascii="Cavolini" w:eastAsia="Cavolini" w:hAnsi="Cavolini" w:cs="Cavolini"/>
                <w:b/>
                <w:bCs/>
                <w:sz w:val="28"/>
                <w:szCs w:val="28"/>
              </w:rPr>
              <w:t>Experiences</w:t>
            </w:r>
            <w:r w:rsidR="153A7657" w:rsidRPr="00A0224B">
              <w:rPr>
                <w:rFonts w:ascii="Cavolini" w:eastAsia="Cavolini" w:hAnsi="Cavolini" w:cs="Cavolini"/>
                <w:b/>
                <w:bCs/>
                <w:sz w:val="28"/>
                <w:szCs w:val="28"/>
              </w:rPr>
              <w:t xml:space="preserve"> and </w:t>
            </w:r>
            <w:r w:rsidR="44CAB8DF" w:rsidRPr="00A0224B">
              <w:rPr>
                <w:rFonts w:ascii="Cavolini" w:eastAsia="Cavolini" w:hAnsi="Cavolini" w:cs="Cavolini"/>
                <w:b/>
                <w:bCs/>
                <w:sz w:val="28"/>
                <w:szCs w:val="28"/>
              </w:rPr>
              <w:t>Visitors</w:t>
            </w:r>
            <w:r w:rsidR="153A7657" w:rsidRPr="00A0224B">
              <w:rPr>
                <w:rFonts w:ascii="Cavolini" w:eastAsia="Cavolini" w:hAnsi="Cavolini" w:cs="Cavolini"/>
                <w:b/>
                <w:bCs/>
                <w:sz w:val="28"/>
                <w:szCs w:val="28"/>
              </w:rPr>
              <w:t xml:space="preserve"> </w:t>
            </w:r>
          </w:p>
        </w:tc>
        <w:tc>
          <w:tcPr>
            <w:tcW w:w="2220" w:type="dxa"/>
          </w:tcPr>
          <w:p w14:paraId="0EB8E12B" w14:textId="08989DDD" w:rsidR="72320824" w:rsidRPr="00BC2DAD" w:rsidRDefault="7F3A0B60" w:rsidP="3B11A953">
            <w:pPr>
              <w:jc w:val="center"/>
              <w:rPr>
                <w:rFonts w:ascii="Cavolini" w:eastAsia="Cavolini" w:hAnsi="Cavolini" w:cs="Cavolini"/>
                <w:sz w:val="20"/>
                <w:szCs w:val="20"/>
              </w:rPr>
            </w:pPr>
            <w:r w:rsidRPr="00BC2DAD">
              <w:rPr>
                <w:rFonts w:ascii="Cavolini" w:eastAsia="Cavolini" w:hAnsi="Cavolini" w:cs="Cavolini"/>
                <w:sz w:val="20"/>
                <w:szCs w:val="20"/>
              </w:rPr>
              <w:t>Vet</w:t>
            </w:r>
          </w:p>
          <w:p w14:paraId="4D9F7229" w14:textId="67C3839F" w:rsidR="72320824" w:rsidRPr="00BC2DAD" w:rsidRDefault="7F3A0B60"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Police </w:t>
            </w:r>
          </w:p>
          <w:p w14:paraId="17849297" w14:textId="679AA634" w:rsidR="72320824" w:rsidRPr="00BC2DAD" w:rsidRDefault="7F3A0B60"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School Nurse </w:t>
            </w:r>
          </w:p>
          <w:p w14:paraId="47027A56" w14:textId="16C8FE02" w:rsidR="72320824" w:rsidRPr="00BC2DAD" w:rsidRDefault="7F3A0B60"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MP </w:t>
            </w:r>
          </w:p>
          <w:p w14:paraId="7C85D38F" w14:textId="19E2850E" w:rsidR="72320824" w:rsidRPr="00BC2DAD" w:rsidRDefault="7F3A0B60" w:rsidP="3B11A953">
            <w:pPr>
              <w:jc w:val="center"/>
              <w:rPr>
                <w:rFonts w:ascii="Cavolini" w:eastAsia="Cavolini" w:hAnsi="Cavolini" w:cs="Cavolini"/>
                <w:sz w:val="20"/>
                <w:szCs w:val="20"/>
              </w:rPr>
            </w:pPr>
            <w:r w:rsidRPr="00BC2DAD">
              <w:rPr>
                <w:rFonts w:ascii="Cavolini" w:eastAsia="Cavolini" w:hAnsi="Cavolini" w:cs="Cavolini"/>
                <w:sz w:val="20"/>
                <w:szCs w:val="20"/>
              </w:rPr>
              <w:t>Teaching Staff</w:t>
            </w:r>
          </w:p>
        </w:tc>
        <w:tc>
          <w:tcPr>
            <w:tcW w:w="2220" w:type="dxa"/>
          </w:tcPr>
          <w:p w14:paraId="7450B47A" w14:textId="4F5F3978" w:rsidR="72320824" w:rsidRPr="00BC2DAD" w:rsidRDefault="00504099" w:rsidP="30BB2022">
            <w:pPr>
              <w:jc w:val="center"/>
              <w:rPr>
                <w:rFonts w:ascii="Cavolini" w:eastAsia="Cavolini" w:hAnsi="Cavolini" w:cs="Cavolini"/>
                <w:sz w:val="20"/>
                <w:szCs w:val="20"/>
              </w:rPr>
            </w:pPr>
            <w:r w:rsidRPr="00BC2DAD">
              <w:rPr>
                <w:rFonts w:ascii="Cavolini" w:eastAsia="Cavolini" w:hAnsi="Cavolini" w:cs="Cavolini"/>
                <w:sz w:val="20"/>
                <w:szCs w:val="20"/>
              </w:rPr>
              <w:t xml:space="preserve">Make </w:t>
            </w:r>
            <w:r w:rsidR="7114F8DE" w:rsidRPr="00BC2DAD">
              <w:rPr>
                <w:rFonts w:ascii="Cavolini" w:eastAsia="Cavolini" w:hAnsi="Cavolini" w:cs="Cavolini"/>
                <w:sz w:val="20"/>
                <w:szCs w:val="20"/>
              </w:rPr>
              <w:t>Di</w:t>
            </w:r>
            <w:r w:rsidRPr="00BC2DAD">
              <w:rPr>
                <w:rFonts w:ascii="Cavolini" w:eastAsia="Cavolini" w:hAnsi="Cavolini" w:cs="Cavolini"/>
                <w:sz w:val="20"/>
                <w:szCs w:val="20"/>
              </w:rPr>
              <w:t>w</w:t>
            </w:r>
            <w:r w:rsidR="7114F8DE" w:rsidRPr="00BC2DAD">
              <w:rPr>
                <w:rFonts w:ascii="Cavolini" w:eastAsia="Cavolini" w:hAnsi="Cavolini" w:cs="Cavolini"/>
                <w:sz w:val="20"/>
                <w:szCs w:val="20"/>
              </w:rPr>
              <w:t>ali</w:t>
            </w:r>
            <w:r w:rsidRPr="00BC2DAD">
              <w:rPr>
                <w:rFonts w:ascii="Cavolini" w:eastAsia="Cavolini" w:hAnsi="Cavolini" w:cs="Cavolini"/>
                <w:sz w:val="20"/>
                <w:szCs w:val="20"/>
              </w:rPr>
              <w:t xml:space="preserve"> lamps</w:t>
            </w:r>
          </w:p>
          <w:p w14:paraId="5435233B" w14:textId="06855887" w:rsidR="72320824" w:rsidRPr="00BC2DAD" w:rsidRDefault="7114F8DE" w:rsidP="30BB2022">
            <w:pPr>
              <w:jc w:val="center"/>
              <w:rPr>
                <w:rFonts w:ascii="Cavolini" w:eastAsia="Cavolini" w:hAnsi="Cavolini" w:cs="Cavolini"/>
                <w:sz w:val="20"/>
                <w:szCs w:val="20"/>
              </w:rPr>
            </w:pPr>
            <w:r w:rsidRPr="00BC2DAD">
              <w:rPr>
                <w:rFonts w:ascii="Cavolini" w:eastAsia="Cavolini" w:hAnsi="Cavolini" w:cs="Cavolini"/>
                <w:sz w:val="20"/>
                <w:szCs w:val="20"/>
              </w:rPr>
              <w:t>Bonfire Night</w:t>
            </w:r>
            <w:r w:rsidR="000E41CB" w:rsidRPr="00BC2DAD">
              <w:rPr>
                <w:rFonts w:ascii="Cavolini" w:eastAsia="Cavolini" w:hAnsi="Cavolini" w:cs="Cavolini"/>
                <w:sz w:val="20"/>
                <w:szCs w:val="20"/>
              </w:rPr>
              <w:t xml:space="preserve">/ </w:t>
            </w:r>
            <w:r w:rsidR="006A2927" w:rsidRPr="00BC2DAD">
              <w:rPr>
                <w:rFonts w:ascii="Cavolini" w:eastAsia="Cavolini" w:hAnsi="Cavolini" w:cs="Cavolini"/>
                <w:sz w:val="20"/>
                <w:szCs w:val="20"/>
              </w:rPr>
              <w:t>Fireworks</w:t>
            </w:r>
            <w:r w:rsidRPr="00BC2DAD">
              <w:rPr>
                <w:rFonts w:ascii="Cavolini" w:eastAsia="Cavolini" w:hAnsi="Cavolini" w:cs="Cavolini"/>
                <w:sz w:val="20"/>
                <w:szCs w:val="20"/>
              </w:rPr>
              <w:t xml:space="preserve"> </w:t>
            </w:r>
          </w:p>
          <w:p w14:paraId="34364BBF" w14:textId="08D09C2E" w:rsidR="72320824" w:rsidRPr="00BC2DAD" w:rsidRDefault="7114F8DE" w:rsidP="30BB2022">
            <w:pPr>
              <w:jc w:val="center"/>
              <w:rPr>
                <w:rFonts w:ascii="Cavolini" w:eastAsia="Cavolini" w:hAnsi="Cavolini" w:cs="Cavolini"/>
                <w:sz w:val="20"/>
                <w:szCs w:val="20"/>
              </w:rPr>
            </w:pPr>
            <w:r w:rsidRPr="00BC2DAD">
              <w:rPr>
                <w:rFonts w:ascii="Cavolini" w:eastAsia="Cavolini" w:hAnsi="Cavolini" w:cs="Cavolini"/>
                <w:sz w:val="20"/>
                <w:szCs w:val="20"/>
              </w:rPr>
              <w:t>Chris</w:t>
            </w:r>
            <w:r w:rsidR="3D7F6D3F" w:rsidRPr="00BC2DAD">
              <w:rPr>
                <w:rFonts w:ascii="Cavolini" w:eastAsia="Cavolini" w:hAnsi="Cavolini" w:cs="Cavolini"/>
                <w:sz w:val="20"/>
                <w:szCs w:val="20"/>
              </w:rPr>
              <w:t>t</w:t>
            </w:r>
            <w:r w:rsidRPr="00BC2DAD">
              <w:rPr>
                <w:rFonts w:ascii="Cavolini" w:eastAsia="Cavolini" w:hAnsi="Cavolini" w:cs="Cavolini"/>
                <w:sz w:val="20"/>
                <w:szCs w:val="20"/>
              </w:rPr>
              <w:t>mas</w:t>
            </w:r>
            <w:r w:rsidR="00A23BEF" w:rsidRPr="00BC2DAD">
              <w:rPr>
                <w:rFonts w:ascii="Cavolini" w:eastAsia="Cavolini" w:hAnsi="Cavolini" w:cs="Cavolini"/>
                <w:sz w:val="20"/>
                <w:szCs w:val="20"/>
              </w:rPr>
              <w:t xml:space="preserve"> Party </w:t>
            </w:r>
          </w:p>
          <w:p w14:paraId="2E6503D7" w14:textId="7AB2E0C4" w:rsidR="00A23BEF" w:rsidRPr="00BC2DAD" w:rsidRDefault="00A23BEF" w:rsidP="30BB2022">
            <w:pPr>
              <w:jc w:val="center"/>
              <w:rPr>
                <w:rFonts w:ascii="Cavolini" w:eastAsia="Cavolini" w:hAnsi="Cavolini" w:cs="Cavolini"/>
                <w:sz w:val="20"/>
                <w:szCs w:val="20"/>
              </w:rPr>
            </w:pPr>
            <w:r w:rsidRPr="00BC2DAD">
              <w:rPr>
                <w:rFonts w:ascii="Cavolini" w:eastAsia="Cavolini" w:hAnsi="Cavolini" w:cs="Cavolini"/>
                <w:sz w:val="20"/>
                <w:szCs w:val="20"/>
              </w:rPr>
              <w:t>Visit from Santa</w:t>
            </w:r>
          </w:p>
          <w:p w14:paraId="59FCA04F" w14:textId="1D669232" w:rsidR="72320824" w:rsidRPr="00BC2DAD" w:rsidRDefault="7114F8DE"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Theatre </w:t>
            </w:r>
            <w:r w:rsidR="007F23F7" w:rsidRPr="00BC2DAD">
              <w:rPr>
                <w:rFonts w:ascii="Cavolini" w:eastAsia="Cavolini" w:hAnsi="Cavolini" w:cs="Cavolini"/>
                <w:sz w:val="20"/>
                <w:szCs w:val="20"/>
              </w:rPr>
              <w:t>Trip</w:t>
            </w:r>
          </w:p>
        </w:tc>
        <w:tc>
          <w:tcPr>
            <w:tcW w:w="2220" w:type="dxa"/>
          </w:tcPr>
          <w:p w14:paraId="23895916" w14:textId="26FA7F3A" w:rsidR="72320824" w:rsidRPr="00BC2DAD" w:rsidRDefault="021FF3D7"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Derby Astronomical society </w:t>
            </w:r>
          </w:p>
          <w:p w14:paraId="04AC34D4" w14:textId="2F36EB6C" w:rsidR="72320824" w:rsidRPr="00BC2DAD" w:rsidRDefault="021FF3D7"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Star </w:t>
            </w:r>
            <w:r w:rsidR="000E41CB" w:rsidRPr="00BC2DAD">
              <w:rPr>
                <w:rFonts w:ascii="Cavolini" w:eastAsia="Cavolini" w:hAnsi="Cavolini" w:cs="Cavolini"/>
                <w:sz w:val="20"/>
                <w:szCs w:val="20"/>
              </w:rPr>
              <w:t>G</w:t>
            </w:r>
            <w:r w:rsidRPr="00BC2DAD">
              <w:rPr>
                <w:rFonts w:ascii="Cavolini" w:eastAsia="Cavolini" w:hAnsi="Cavolini" w:cs="Cavolini"/>
                <w:sz w:val="20"/>
                <w:szCs w:val="20"/>
              </w:rPr>
              <w:t xml:space="preserve">azing </w:t>
            </w:r>
            <w:r w:rsidR="000E41CB" w:rsidRPr="00BC2DAD">
              <w:rPr>
                <w:rFonts w:ascii="Cavolini" w:eastAsia="Cavolini" w:hAnsi="Cavolini" w:cs="Cavolini"/>
                <w:sz w:val="20"/>
                <w:szCs w:val="20"/>
              </w:rPr>
              <w:t>N</w:t>
            </w:r>
            <w:r w:rsidRPr="00BC2DAD">
              <w:rPr>
                <w:rFonts w:ascii="Cavolini" w:eastAsia="Cavolini" w:hAnsi="Cavolini" w:cs="Cavolini"/>
                <w:sz w:val="20"/>
                <w:szCs w:val="20"/>
              </w:rPr>
              <w:t xml:space="preserve">ight </w:t>
            </w:r>
          </w:p>
        </w:tc>
        <w:tc>
          <w:tcPr>
            <w:tcW w:w="2220" w:type="dxa"/>
          </w:tcPr>
          <w:p w14:paraId="6FB7A658" w14:textId="752054E7" w:rsidR="72320824" w:rsidRPr="00BC2DAD" w:rsidRDefault="501E4975"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Magic </w:t>
            </w:r>
            <w:r w:rsidR="000E41CB" w:rsidRPr="00BC2DAD">
              <w:rPr>
                <w:rFonts w:ascii="Cavolini" w:eastAsia="Cavolini" w:hAnsi="Cavolini" w:cs="Cavolini"/>
                <w:sz w:val="20"/>
                <w:szCs w:val="20"/>
              </w:rPr>
              <w:t>D</w:t>
            </w:r>
            <w:r w:rsidRPr="00BC2DAD">
              <w:rPr>
                <w:rFonts w:ascii="Cavolini" w:eastAsia="Cavolini" w:hAnsi="Cavolini" w:cs="Cavolini"/>
                <w:sz w:val="20"/>
                <w:szCs w:val="20"/>
              </w:rPr>
              <w:t xml:space="preserve">ay </w:t>
            </w:r>
            <w:r w:rsidR="000E41CB" w:rsidRPr="00BC2DAD">
              <w:rPr>
                <w:rFonts w:ascii="Cavolini" w:eastAsia="Cavolini" w:hAnsi="Cavolini" w:cs="Cavolini"/>
                <w:sz w:val="20"/>
                <w:szCs w:val="20"/>
              </w:rPr>
              <w:t>/ Dress Up</w:t>
            </w:r>
          </w:p>
        </w:tc>
        <w:tc>
          <w:tcPr>
            <w:tcW w:w="2220" w:type="dxa"/>
          </w:tcPr>
          <w:p w14:paraId="010C79B5" w14:textId="3502EECC" w:rsidR="72320824" w:rsidRPr="00BC2DAD" w:rsidRDefault="021FF3D7"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Possible trip to </w:t>
            </w:r>
            <w:r w:rsidR="001500A9" w:rsidRPr="00BC2DAD">
              <w:rPr>
                <w:rFonts w:ascii="Cavolini" w:eastAsia="Cavolini" w:hAnsi="Cavolini" w:cs="Cavolini"/>
                <w:sz w:val="20"/>
                <w:szCs w:val="20"/>
              </w:rPr>
              <w:t>B</w:t>
            </w:r>
            <w:r w:rsidRPr="00BC2DAD">
              <w:rPr>
                <w:rFonts w:ascii="Cavolini" w:eastAsia="Cavolini" w:hAnsi="Cavolini" w:cs="Cavolini"/>
                <w:sz w:val="20"/>
                <w:szCs w:val="20"/>
              </w:rPr>
              <w:t>luebells</w:t>
            </w:r>
          </w:p>
          <w:p w14:paraId="10389BE0" w14:textId="482C9911" w:rsidR="72320824" w:rsidRPr="00BC2DAD" w:rsidRDefault="72320824" w:rsidP="0DE39428">
            <w:pPr>
              <w:jc w:val="center"/>
              <w:rPr>
                <w:rFonts w:ascii="Cavolini" w:eastAsia="Cavolini" w:hAnsi="Cavolini" w:cs="Cavolini"/>
                <w:sz w:val="20"/>
                <w:szCs w:val="20"/>
              </w:rPr>
            </w:pPr>
          </w:p>
          <w:p w14:paraId="3D86F136" w14:textId="2A1A8235" w:rsidR="72320824" w:rsidRPr="00BC2DAD" w:rsidRDefault="3B75822E"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Duck eggs in school </w:t>
            </w:r>
            <w:r w:rsidR="021FF3D7" w:rsidRPr="00BC2DAD">
              <w:rPr>
                <w:rFonts w:ascii="Cavolini" w:eastAsia="Cavolini" w:hAnsi="Cavolini" w:cs="Cavolini"/>
                <w:sz w:val="20"/>
                <w:szCs w:val="20"/>
              </w:rPr>
              <w:t xml:space="preserve"> </w:t>
            </w:r>
          </w:p>
        </w:tc>
        <w:tc>
          <w:tcPr>
            <w:tcW w:w="2220" w:type="dxa"/>
          </w:tcPr>
          <w:p w14:paraId="6B9D3C13" w14:textId="591E8D82" w:rsidR="72320824" w:rsidRPr="00BC2DAD" w:rsidRDefault="55BC7931"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Waste collectors/Recycling centre </w:t>
            </w:r>
          </w:p>
          <w:p w14:paraId="0C587E59" w14:textId="77777777" w:rsidR="72320824" w:rsidRPr="00BC2DAD" w:rsidRDefault="72320824" w:rsidP="3B11A953">
            <w:pPr>
              <w:jc w:val="center"/>
              <w:rPr>
                <w:rFonts w:ascii="Cavolini" w:eastAsia="Cavolini" w:hAnsi="Cavolini" w:cs="Cavolini"/>
                <w:sz w:val="20"/>
                <w:szCs w:val="20"/>
              </w:rPr>
            </w:pPr>
          </w:p>
          <w:p w14:paraId="082D4838" w14:textId="5404DCCD" w:rsidR="00785443" w:rsidRPr="00BC2DAD" w:rsidRDefault="00785443" w:rsidP="3B11A953">
            <w:pPr>
              <w:jc w:val="center"/>
              <w:rPr>
                <w:rFonts w:ascii="Cavolini" w:eastAsia="Cavolini" w:hAnsi="Cavolini" w:cs="Cavolini"/>
                <w:sz w:val="20"/>
                <w:szCs w:val="20"/>
              </w:rPr>
            </w:pPr>
            <w:r w:rsidRPr="00BC2DAD">
              <w:rPr>
                <w:rFonts w:ascii="Cavolini" w:eastAsia="Cavolini" w:hAnsi="Cavolini" w:cs="Cavolini"/>
                <w:sz w:val="20"/>
                <w:szCs w:val="20"/>
              </w:rPr>
              <w:t>Severn Trent</w:t>
            </w:r>
          </w:p>
        </w:tc>
      </w:tr>
      <w:tr w:rsidR="3B11A953" w:rsidRPr="00BC2DAD" w14:paraId="13969B39" w14:textId="77777777" w:rsidTr="00CC58DA">
        <w:trPr>
          <w:trHeight w:val="300"/>
        </w:trPr>
        <w:tc>
          <w:tcPr>
            <w:tcW w:w="2220" w:type="dxa"/>
            <w:shd w:val="clear" w:color="auto" w:fill="A8D08D" w:themeFill="accent6" w:themeFillTint="99"/>
          </w:tcPr>
          <w:p w14:paraId="663E9FC7" w14:textId="4F89087E" w:rsidR="3A4BAE2D" w:rsidRPr="00A0224B" w:rsidRDefault="3A4BAE2D" w:rsidP="3B11A953">
            <w:pPr>
              <w:jc w:val="center"/>
              <w:rPr>
                <w:rFonts w:ascii="Cavolini" w:eastAsia="Cavolini" w:hAnsi="Cavolini" w:cs="Cavolini"/>
                <w:b/>
                <w:bCs/>
                <w:sz w:val="28"/>
                <w:szCs w:val="28"/>
              </w:rPr>
            </w:pPr>
            <w:r w:rsidRPr="00A0224B">
              <w:rPr>
                <w:rFonts w:ascii="Cavolini" w:eastAsia="Cavolini" w:hAnsi="Cavolini" w:cs="Cavolini"/>
                <w:b/>
                <w:bCs/>
                <w:sz w:val="28"/>
                <w:szCs w:val="28"/>
              </w:rPr>
              <w:t xml:space="preserve">Celebrations and </w:t>
            </w:r>
            <w:r w:rsidR="000F3D29" w:rsidRPr="00A0224B">
              <w:rPr>
                <w:rFonts w:ascii="Cavolini" w:eastAsia="Cavolini" w:hAnsi="Cavolini" w:cs="Cavolini"/>
                <w:b/>
                <w:bCs/>
                <w:sz w:val="28"/>
                <w:szCs w:val="28"/>
              </w:rPr>
              <w:t>E</w:t>
            </w:r>
            <w:r w:rsidRPr="00A0224B">
              <w:rPr>
                <w:rFonts w:ascii="Cavolini" w:eastAsia="Cavolini" w:hAnsi="Cavolini" w:cs="Cavolini"/>
                <w:b/>
                <w:bCs/>
                <w:sz w:val="28"/>
                <w:szCs w:val="28"/>
              </w:rPr>
              <w:t xml:space="preserve">vents </w:t>
            </w:r>
          </w:p>
        </w:tc>
        <w:tc>
          <w:tcPr>
            <w:tcW w:w="2220" w:type="dxa"/>
          </w:tcPr>
          <w:p w14:paraId="6D017A19" w14:textId="6ED915F3" w:rsidR="6371DF84" w:rsidRPr="00BC2DAD" w:rsidRDefault="6371DF84"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Harvest </w:t>
            </w:r>
          </w:p>
          <w:p w14:paraId="4756F2CA" w14:textId="4CD8E343" w:rsidR="6371DF84" w:rsidRPr="00BC2DAD" w:rsidRDefault="6371DF84"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Halloween (Half </w:t>
            </w:r>
            <w:r w:rsidR="007F3BB9" w:rsidRPr="00BC2DAD">
              <w:rPr>
                <w:rFonts w:ascii="Cavolini" w:eastAsia="Cavolini" w:hAnsi="Cavolini" w:cs="Cavolini"/>
                <w:sz w:val="20"/>
                <w:szCs w:val="20"/>
              </w:rPr>
              <w:t>T</w:t>
            </w:r>
            <w:r w:rsidRPr="00BC2DAD">
              <w:rPr>
                <w:rFonts w:ascii="Cavolini" w:eastAsia="Cavolini" w:hAnsi="Cavolini" w:cs="Cavolini"/>
                <w:sz w:val="20"/>
                <w:szCs w:val="20"/>
              </w:rPr>
              <w:t>erm)</w:t>
            </w:r>
          </w:p>
        </w:tc>
        <w:tc>
          <w:tcPr>
            <w:tcW w:w="2220" w:type="dxa"/>
          </w:tcPr>
          <w:p w14:paraId="69024678" w14:textId="53A89139" w:rsidR="3B11A953" w:rsidRPr="00BC2DAD" w:rsidRDefault="493412A3" w:rsidP="0DE39428">
            <w:pPr>
              <w:jc w:val="center"/>
              <w:rPr>
                <w:rFonts w:ascii="Cavolini" w:eastAsia="Cavolini" w:hAnsi="Cavolini" w:cs="Cavolini"/>
                <w:sz w:val="20"/>
                <w:szCs w:val="20"/>
              </w:rPr>
            </w:pPr>
            <w:r w:rsidRPr="00BC2DAD">
              <w:rPr>
                <w:rFonts w:ascii="Cavolini" w:eastAsia="Cavolini" w:hAnsi="Cavolini" w:cs="Cavolini"/>
                <w:sz w:val="20"/>
                <w:szCs w:val="20"/>
              </w:rPr>
              <w:t xml:space="preserve">See </w:t>
            </w:r>
            <w:r w:rsidR="007F3BB9" w:rsidRPr="00BC2DAD">
              <w:rPr>
                <w:rFonts w:ascii="Cavolini" w:eastAsia="Cavolini" w:hAnsi="Cavolini" w:cs="Cavolini"/>
                <w:sz w:val="20"/>
                <w:szCs w:val="20"/>
              </w:rPr>
              <w:t>T</w:t>
            </w:r>
            <w:r w:rsidRPr="00BC2DAD">
              <w:rPr>
                <w:rFonts w:ascii="Cavolini" w:eastAsia="Cavolini" w:hAnsi="Cavolini" w:cs="Cavolini"/>
                <w:sz w:val="20"/>
                <w:szCs w:val="20"/>
              </w:rPr>
              <w:t xml:space="preserve">hemes </w:t>
            </w:r>
          </w:p>
          <w:p w14:paraId="7E10F894" w14:textId="220C1099" w:rsidR="3B11A953" w:rsidRPr="00BC2DAD" w:rsidRDefault="3B11A953" w:rsidP="0DE39428">
            <w:pPr>
              <w:jc w:val="center"/>
              <w:rPr>
                <w:rFonts w:ascii="Cavolini" w:eastAsia="Cavolini" w:hAnsi="Cavolini" w:cs="Cavolini"/>
                <w:sz w:val="20"/>
                <w:szCs w:val="20"/>
              </w:rPr>
            </w:pPr>
          </w:p>
          <w:p w14:paraId="23A38B4A" w14:textId="72CC5B02" w:rsidR="3B11A953" w:rsidRPr="00BC2DAD" w:rsidRDefault="02B3013F"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Christmas </w:t>
            </w:r>
            <w:r w:rsidR="007F3BB9" w:rsidRPr="00BC2DAD">
              <w:rPr>
                <w:rFonts w:ascii="Cavolini" w:eastAsia="Cavolini" w:hAnsi="Cavolini" w:cs="Cavolini"/>
                <w:sz w:val="20"/>
                <w:szCs w:val="20"/>
              </w:rPr>
              <w:t>P</w:t>
            </w:r>
            <w:r w:rsidRPr="00BC2DAD">
              <w:rPr>
                <w:rFonts w:ascii="Cavolini" w:eastAsia="Cavolini" w:hAnsi="Cavolini" w:cs="Cavolini"/>
                <w:sz w:val="20"/>
                <w:szCs w:val="20"/>
              </w:rPr>
              <w:t xml:space="preserve">arty </w:t>
            </w:r>
          </w:p>
        </w:tc>
        <w:tc>
          <w:tcPr>
            <w:tcW w:w="2220" w:type="dxa"/>
          </w:tcPr>
          <w:p w14:paraId="25E7D0A5" w14:textId="5C062D9F" w:rsidR="3B11A953" w:rsidRPr="00BC2DAD" w:rsidRDefault="006F6AE0" w:rsidP="3B11A953">
            <w:pPr>
              <w:jc w:val="center"/>
              <w:rPr>
                <w:rFonts w:ascii="Cavolini" w:eastAsia="Cavolini" w:hAnsi="Cavolini" w:cs="Cavolini"/>
                <w:sz w:val="20"/>
                <w:szCs w:val="20"/>
              </w:rPr>
            </w:pPr>
            <w:r w:rsidRPr="00BC2DAD">
              <w:rPr>
                <w:rFonts w:ascii="Cavolini" w:eastAsia="Cavolini" w:hAnsi="Cavolini" w:cs="Cavolini"/>
                <w:sz w:val="20"/>
                <w:szCs w:val="20"/>
              </w:rPr>
              <w:t>Mother’s Day</w:t>
            </w:r>
          </w:p>
        </w:tc>
        <w:tc>
          <w:tcPr>
            <w:tcW w:w="2220" w:type="dxa"/>
          </w:tcPr>
          <w:p w14:paraId="16194C44" w14:textId="15A082AB" w:rsidR="3B11A953" w:rsidRPr="00BC2DAD" w:rsidRDefault="02B3013F"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Easter </w:t>
            </w:r>
          </w:p>
        </w:tc>
        <w:tc>
          <w:tcPr>
            <w:tcW w:w="2220" w:type="dxa"/>
          </w:tcPr>
          <w:p w14:paraId="03932126" w14:textId="340FF4CD" w:rsidR="3B11A953" w:rsidRPr="00BC2DAD" w:rsidRDefault="006F6AE0" w:rsidP="3B11A953">
            <w:pPr>
              <w:jc w:val="center"/>
              <w:rPr>
                <w:rFonts w:ascii="Cavolini" w:eastAsia="Cavolini" w:hAnsi="Cavolini" w:cs="Cavolini"/>
                <w:sz w:val="20"/>
                <w:szCs w:val="20"/>
              </w:rPr>
            </w:pPr>
            <w:r w:rsidRPr="00BC2DAD">
              <w:rPr>
                <w:rFonts w:ascii="Cavolini" w:eastAsia="Cavolini" w:hAnsi="Cavolini" w:cs="Cavolini"/>
                <w:sz w:val="20"/>
                <w:szCs w:val="20"/>
              </w:rPr>
              <w:t>Father’s Day</w:t>
            </w:r>
          </w:p>
        </w:tc>
        <w:tc>
          <w:tcPr>
            <w:tcW w:w="2220" w:type="dxa"/>
          </w:tcPr>
          <w:p w14:paraId="472D3E91" w14:textId="3CF88C25" w:rsidR="3B11A953" w:rsidRPr="00BC2DAD" w:rsidRDefault="56382A94"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Transition </w:t>
            </w:r>
          </w:p>
        </w:tc>
      </w:tr>
      <w:tr w:rsidR="3B11A953" w:rsidRPr="00BC2DAD" w14:paraId="671C371A" w14:textId="77777777" w:rsidTr="00CC58DA">
        <w:trPr>
          <w:trHeight w:val="300"/>
        </w:trPr>
        <w:tc>
          <w:tcPr>
            <w:tcW w:w="2220" w:type="dxa"/>
            <w:shd w:val="clear" w:color="auto" w:fill="A8D08D" w:themeFill="accent6" w:themeFillTint="99"/>
          </w:tcPr>
          <w:p w14:paraId="7B8B0462" w14:textId="3C86A923" w:rsidR="74862FDA" w:rsidRPr="00597E1F" w:rsidRDefault="74862FDA" w:rsidP="3B11A953">
            <w:pPr>
              <w:jc w:val="center"/>
              <w:rPr>
                <w:rFonts w:ascii="Cavolini" w:eastAsia="Cavolini" w:hAnsi="Cavolini" w:cs="Cavolini"/>
                <w:b/>
                <w:bCs/>
                <w:sz w:val="32"/>
                <w:szCs w:val="32"/>
              </w:rPr>
            </w:pPr>
            <w:r w:rsidRPr="00597E1F">
              <w:rPr>
                <w:rFonts w:ascii="Cavolini" w:eastAsia="Cavolini" w:hAnsi="Cavolini" w:cs="Cavolini"/>
                <w:b/>
                <w:bCs/>
                <w:sz w:val="28"/>
                <w:szCs w:val="28"/>
              </w:rPr>
              <w:lastRenderedPageBreak/>
              <w:t>Safeguarding Topic</w:t>
            </w:r>
          </w:p>
        </w:tc>
        <w:tc>
          <w:tcPr>
            <w:tcW w:w="2220" w:type="dxa"/>
          </w:tcPr>
          <w:p w14:paraId="1AECF432" w14:textId="0BCEB2BD" w:rsidR="754BEFED" w:rsidRPr="00BC2DAD" w:rsidRDefault="754BEFED"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Road Safety </w:t>
            </w:r>
          </w:p>
        </w:tc>
        <w:tc>
          <w:tcPr>
            <w:tcW w:w="2220" w:type="dxa"/>
          </w:tcPr>
          <w:p w14:paraId="1C462E58" w14:textId="2A023AEB" w:rsidR="3B11A953" w:rsidRPr="00BC2DAD" w:rsidRDefault="3B11A953" w:rsidP="3B11A953">
            <w:pPr>
              <w:jc w:val="center"/>
              <w:rPr>
                <w:rFonts w:ascii="Cavolini" w:eastAsia="Cavolini" w:hAnsi="Cavolini" w:cs="Cavolini"/>
                <w:sz w:val="20"/>
                <w:szCs w:val="20"/>
              </w:rPr>
            </w:pPr>
          </w:p>
        </w:tc>
        <w:tc>
          <w:tcPr>
            <w:tcW w:w="2220" w:type="dxa"/>
          </w:tcPr>
          <w:p w14:paraId="373EE271" w14:textId="22445D33" w:rsidR="754BEFED" w:rsidRPr="00BC2DAD" w:rsidRDefault="754BEFED"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Stranger </w:t>
            </w:r>
            <w:r w:rsidR="00C542B7" w:rsidRPr="00BC2DAD">
              <w:rPr>
                <w:rFonts w:ascii="Cavolini" w:eastAsia="Cavolini" w:hAnsi="Cavolini" w:cs="Cavolini"/>
                <w:sz w:val="20"/>
                <w:szCs w:val="20"/>
              </w:rPr>
              <w:t>D</w:t>
            </w:r>
            <w:r w:rsidRPr="00BC2DAD">
              <w:rPr>
                <w:rFonts w:ascii="Cavolini" w:eastAsia="Cavolini" w:hAnsi="Cavolini" w:cs="Cavolini"/>
                <w:sz w:val="20"/>
                <w:szCs w:val="20"/>
              </w:rPr>
              <w:t xml:space="preserve">anger </w:t>
            </w:r>
          </w:p>
          <w:p w14:paraId="0247F836" w14:textId="420F2ED5" w:rsidR="3B11A953" w:rsidRPr="00BC2DAD" w:rsidRDefault="3B11A953" w:rsidP="3B11A953">
            <w:pPr>
              <w:jc w:val="center"/>
              <w:rPr>
                <w:rFonts w:ascii="Cavolini" w:eastAsia="Cavolini" w:hAnsi="Cavolini" w:cs="Cavolini"/>
                <w:sz w:val="20"/>
                <w:szCs w:val="20"/>
              </w:rPr>
            </w:pPr>
          </w:p>
        </w:tc>
        <w:tc>
          <w:tcPr>
            <w:tcW w:w="2220" w:type="dxa"/>
          </w:tcPr>
          <w:p w14:paraId="62A92BE3" w14:textId="12FD963C" w:rsidR="3B11A953" w:rsidRPr="00BC2DAD" w:rsidRDefault="00481445" w:rsidP="3B11A953">
            <w:pPr>
              <w:jc w:val="center"/>
              <w:rPr>
                <w:rFonts w:ascii="Cavolini" w:eastAsia="Cavolini" w:hAnsi="Cavolini" w:cs="Cavolini"/>
                <w:sz w:val="20"/>
                <w:szCs w:val="20"/>
              </w:rPr>
            </w:pPr>
            <w:r w:rsidRPr="00BC2DAD">
              <w:rPr>
                <w:rFonts w:ascii="Cavolini" w:eastAsia="Cavolini" w:hAnsi="Cavolini" w:cs="Cavolini"/>
                <w:sz w:val="20"/>
                <w:szCs w:val="20"/>
              </w:rPr>
              <w:t xml:space="preserve">Safer Internet </w:t>
            </w:r>
          </w:p>
        </w:tc>
        <w:tc>
          <w:tcPr>
            <w:tcW w:w="2220" w:type="dxa"/>
          </w:tcPr>
          <w:p w14:paraId="5A9E25FB" w14:textId="329B0863" w:rsidR="3B11A953" w:rsidRPr="00BC2DAD" w:rsidRDefault="00624D99" w:rsidP="3B11A953">
            <w:pPr>
              <w:jc w:val="center"/>
              <w:rPr>
                <w:rFonts w:ascii="Cavolini" w:eastAsia="Cavolini" w:hAnsi="Cavolini" w:cs="Cavolini"/>
                <w:sz w:val="20"/>
                <w:szCs w:val="20"/>
              </w:rPr>
            </w:pPr>
            <w:proofErr w:type="spellStart"/>
            <w:r w:rsidRPr="00BC2DAD">
              <w:rPr>
                <w:rFonts w:ascii="Cavolini" w:hAnsi="Cavolini" w:cs="Cavolini"/>
                <w:color w:val="1F1F1F"/>
                <w:sz w:val="20"/>
                <w:szCs w:val="20"/>
                <w:shd w:val="clear" w:color="auto" w:fill="FFFFFF"/>
              </w:rPr>
              <w:t>Pantosaurus</w:t>
            </w:r>
            <w:proofErr w:type="spellEnd"/>
          </w:p>
        </w:tc>
        <w:tc>
          <w:tcPr>
            <w:tcW w:w="2220" w:type="dxa"/>
          </w:tcPr>
          <w:p w14:paraId="715AF93F" w14:textId="4F8D3369" w:rsidR="3B11A953" w:rsidRPr="00BC2DAD" w:rsidRDefault="00156D31" w:rsidP="3B11A953">
            <w:pPr>
              <w:jc w:val="center"/>
              <w:rPr>
                <w:rFonts w:ascii="Cavolini" w:eastAsia="Cavolini" w:hAnsi="Cavolini" w:cs="Cavolini"/>
                <w:sz w:val="20"/>
                <w:szCs w:val="20"/>
              </w:rPr>
            </w:pPr>
            <w:r w:rsidRPr="00BC2DAD">
              <w:rPr>
                <w:rFonts w:ascii="Cavolini" w:eastAsia="Cavolini" w:hAnsi="Cavolini" w:cs="Cavolini"/>
                <w:sz w:val="20"/>
                <w:szCs w:val="20"/>
              </w:rPr>
              <w:t>Drowning Prevention</w:t>
            </w:r>
          </w:p>
        </w:tc>
      </w:tr>
      <w:tr w:rsidR="00484BDB" w:rsidRPr="00BC2DAD" w14:paraId="4770480F" w14:textId="77777777" w:rsidTr="00CC58DA">
        <w:trPr>
          <w:trHeight w:val="300"/>
        </w:trPr>
        <w:tc>
          <w:tcPr>
            <w:tcW w:w="2220" w:type="dxa"/>
            <w:shd w:val="clear" w:color="auto" w:fill="A8D08D" w:themeFill="accent6" w:themeFillTint="99"/>
          </w:tcPr>
          <w:p w14:paraId="123AD54F" w14:textId="37F59B26" w:rsidR="00484BDB" w:rsidRPr="00597E1F" w:rsidRDefault="00484BDB" w:rsidP="3B11A953">
            <w:pPr>
              <w:jc w:val="center"/>
              <w:rPr>
                <w:rFonts w:ascii="Cavolini" w:eastAsia="Cavolini" w:hAnsi="Cavolini" w:cs="Cavolini"/>
                <w:b/>
                <w:bCs/>
                <w:sz w:val="32"/>
                <w:szCs w:val="32"/>
              </w:rPr>
            </w:pPr>
            <w:r w:rsidRPr="00597E1F">
              <w:rPr>
                <w:rFonts w:ascii="Cavolini" w:eastAsia="Cavolini" w:hAnsi="Cavolini" w:cs="Cavolini"/>
                <w:b/>
                <w:bCs/>
                <w:sz w:val="32"/>
                <w:szCs w:val="32"/>
              </w:rPr>
              <w:t>PSHE</w:t>
            </w:r>
          </w:p>
        </w:tc>
        <w:tc>
          <w:tcPr>
            <w:tcW w:w="2220" w:type="dxa"/>
          </w:tcPr>
          <w:p w14:paraId="7616053F" w14:textId="516332EB" w:rsidR="00484BDB" w:rsidRPr="00BC2DAD" w:rsidRDefault="00A26DCB" w:rsidP="3B11A953">
            <w:pPr>
              <w:jc w:val="center"/>
              <w:rPr>
                <w:rFonts w:ascii="Cavolini" w:eastAsia="Cavolini" w:hAnsi="Cavolini" w:cs="Cavolini"/>
                <w:sz w:val="20"/>
                <w:szCs w:val="20"/>
              </w:rPr>
            </w:pPr>
            <w:r w:rsidRPr="00BC2DAD">
              <w:rPr>
                <w:rStyle w:val="normaltextrun"/>
                <w:rFonts w:ascii="Cavolini" w:hAnsi="Cavolini" w:cs="Cavolini"/>
                <w:color w:val="000000"/>
                <w:bdr w:val="none" w:sz="0" w:space="0" w:color="auto" w:frame="1"/>
                <w:lang w:val="en-US"/>
              </w:rPr>
              <w:t>New Beginnings Health and Well- being (mi</w:t>
            </w:r>
          </w:p>
        </w:tc>
        <w:tc>
          <w:tcPr>
            <w:tcW w:w="2220" w:type="dxa"/>
          </w:tcPr>
          <w:p w14:paraId="45D44204" w14:textId="5B75803C" w:rsidR="00484BDB" w:rsidRPr="00BC2DAD" w:rsidRDefault="00ED113F" w:rsidP="3B11A953">
            <w:pPr>
              <w:jc w:val="center"/>
              <w:rPr>
                <w:rFonts w:ascii="Cavolini" w:eastAsia="Cavolini" w:hAnsi="Cavolini" w:cs="Cavolini"/>
                <w:sz w:val="20"/>
                <w:szCs w:val="20"/>
              </w:rPr>
            </w:pPr>
            <w:r w:rsidRPr="00BC2DAD">
              <w:rPr>
                <w:rStyle w:val="normaltextrun"/>
                <w:rFonts w:ascii="Cavolini" w:hAnsi="Cavolini" w:cs="Cavolini"/>
                <w:color w:val="000000"/>
                <w:shd w:val="clear" w:color="auto" w:fill="FFFFFF"/>
                <w:lang w:val="en-US"/>
              </w:rPr>
              <w:t>Families and Relationships</w:t>
            </w:r>
            <w:r w:rsidRPr="00BC2DAD">
              <w:rPr>
                <w:rStyle w:val="eop"/>
                <w:rFonts w:ascii="Cavolini" w:hAnsi="Cavolini" w:cs="Cavolini"/>
                <w:color w:val="000000"/>
                <w:shd w:val="clear" w:color="auto" w:fill="FFFFFF"/>
              </w:rPr>
              <w:t> </w:t>
            </w:r>
          </w:p>
        </w:tc>
        <w:tc>
          <w:tcPr>
            <w:tcW w:w="2220" w:type="dxa"/>
          </w:tcPr>
          <w:p w14:paraId="7AF55E4E" w14:textId="51A3FC58" w:rsidR="00484BDB" w:rsidRPr="00BC2DAD" w:rsidRDefault="00ED113F" w:rsidP="3B11A953">
            <w:pPr>
              <w:jc w:val="center"/>
              <w:rPr>
                <w:rFonts w:ascii="Cavolini" w:eastAsia="Cavolini" w:hAnsi="Cavolini" w:cs="Cavolini"/>
                <w:sz w:val="20"/>
                <w:szCs w:val="20"/>
              </w:rPr>
            </w:pPr>
            <w:r w:rsidRPr="00BC2DAD">
              <w:rPr>
                <w:rStyle w:val="normaltextrun"/>
                <w:rFonts w:ascii="Cavolini" w:hAnsi="Cavolini" w:cs="Cavolini"/>
                <w:color w:val="000000"/>
                <w:shd w:val="clear" w:color="auto" w:fill="FFFFFF"/>
                <w:lang w:val="en-US"/>
              </w:rPr>
              <w:t>Safety in the Environment</w:t>
            </w:r>
            <w:r w:rsidRPr="00BC2DAD">
              <w:rPr>
                <w:rStyle w:val="eop"/>
                <w:rFonts w:ascii="Cavolini" w:hAnsi="Cavolini" w:cs="Cavolini"/>
                <w:color w:val="000000"/>
                <w:shd w:val="clear" w:color="auto" w:fill="FFFFFF"/>
              </w:rPr>
              <w:t> </w:t>
            </w:r>
          </w:p>
        </w:tc>
        <w:tc>
          <w:tcPr>
            <w:tcW w:w="2220" w:type="dxa"/>
          </w:tcPr>
          <w:p w14:paraId="7C0C2CCB" w14:textId="77777777" w:rsidR="00ED113F" w:rsidRPr="001C0BAD" w:rsidRDefault="00ED113F" w:rsidP="00ED113F">
            <w:pPr>
              <w:pStyle w:val="paragraph"/>
              <w:spacing w:before="0" w:beforeAutospacing="0" w:after="0" w:afterAutospacing="0"/>
              <w:ind w:left="105" w:right="105"/>
              <w:jc w:val="center"/>
              <w:textAlignment w:val="baseline"/>
              <w:rPr>
                <w:rFonts w:ascii="Cavolini" w:hAnsi="Cavolini" w:cs="Cavolini"/>
                <w:sz w:val="16"/>
                <w:szCs w:val="16"/>
              </w:rPr>
            </w:pPr>
            <w:r w:rsidRPr="001C0BAD">
              <w:rPr>
                <w:rStyle w:val="normaltextrun"/>
                <w:rFonts w:ascii="Cavolini" w:hAnsi="Cavolini" w:cs="Cavolini"/>
                <w:color w:val="000000"/>
                <w:sz w:val="22"/>
                <w:szCs w:val="22"/>
                <w:lang w:val="en-US"/>
              </w:rPr>
              <w:t>Citizenship – respecting others and our</w:t>
            </w:r>
            <w:r w:rsidRPr="001C0BAD">
              <w:rPr>
                <w:rStyle w:val="eop"/>
                <w:rFonts w:ascii="Cavolini" w:hAnsi="Cavolini" w:cs="Cavolini"/>
                <w:color w:val="000000"/>
                <w:sz w:val="22"/>
                <w:szCs w:val="22"/>
              </w:rPr>
              <w:t> </w:t>
            </w:r>
          </w:p>
          <w:p w14:paraId="322FC1C9" w14:textId="4BB5B6D8" w:rsidR="00484BDB" w:rsidRPr="001C0BAD" w:rsidRDefault="00ED113F" w:rsidP="001C0BAD">
            <w:pPr>
              <w:pStyle w:val="paragraph"/>
              <w:spacing w:before="0" w:beforeAutospacing="0" w:after="0" w:afterAutospacing="0"/>
              <w:ind w:left="135" w:right="120"/>
              <w:jc w:val="center"/>
              <w:textAlignment w:val="baseline"/>
              <w:rPr>
                <w:rFonts w:ascii="Cavolini" w:hAnsi="Cavolini" w:cs="Cavolini"/>
                <w:sz w:val="16"/>
                <w:szCs w:val="16"/>
              </w:rPr>
            </w:pPr>
            <w:r w:rsidRPr="001C0BAD">
              <w:rPr>
                <w:rStyle w:val="normaltextrun"/>
                <w:rFonts w:ascii="Cavolini" w:hAnsi="Cavolini" w:cs="Cavolini"/>
                <w:color w:val="000000"/>
                <w:sz w:val="22"/>
                <w:szCs w:val="22"/>
                <w:lang w:val="en-US"/>
              </w:rPr>
              <w:t>environment</w:t>
            </w:r>
            <w:r w:rsidRPr="001C0BAD">
              <w:rPr>
                <w:rStyle w:val="eop"/>
                <w:rFonts w:ascii="Cavolini" w:hAnsi="Cavolini" w:cs="Cavolini"/>
                <w:color w:val="000000"/>
                <w:sz w:val="22"/>
                <w:szCs w:val="22"/>
              </w:rPr>
              <w:t> </w:t>
            </w:r>
          </w:p>
        </w:tc>
        <w:tc>
          <w:tcPr>
            <w:tcW w:w="2220" w:type="dxa"/>
          </w:tcPr>
          <w:p w14:paraId="6D2A01C6" w14:textId="46CD1CA4" w:rsidR="00484BDB" w:rsidRPr="00BC2DAD" w:rsidRDefault="00FA313C" w:rsidP="3B11A953">
            <w:pPr>
              <w:jc w:val="center"/>
              <w:rPr>
                <w:rFonts w:ascii="Cavolini" w:eastAsia="Cavolini" w:hAnsi="Cavolini" w:cs="Cavolini"/>
                <w:sz w:val="20"/>
                <w:szCs w:val="20"/>
              </w:rPr>
            </w:pPr>
            <w:r w:rsidRPr="00BC2DAD">
              <w:rPr>
                <w:rStyle w:val="normaltextrun"/>
                <w:rFonts w:ascii="Cavolini" w:hAnsi="Cavolini" w:cs="Cavolini"/>
                <w:color w:val="000000"/>
                <w:shd w:val="clear" w:color="auto" w:fill="FFFFFF"/>
                <w:lang w:val="en-US"/>
              </w:rPr>
              <w:t>The changing body (all about me)</w:t>
            </w:r>
            <w:r w:rsidRPr="00BC2DAD">
              <w:rPr>
                <w:rStyle w:val="eop"/>
                <w:rFonts w:ascii="Cavolini" w:hAnsi="Cavolini" w:cs="Cavolini"/>
                <w:color w:val="000000"/>
                <w:shd w:val="clear" w:color="auto" w:fill="FFFFFF"/>
              </w:rPr>
              <w:t> </w:t>
            </w:r>
          </w:p>
        </w:tc>
        <w:tc>
          <w:tcPr>
            <w:tcW w:w="2220" w:type="dxa"/>
          </w:tcPr>
          <w:p w14:paraId="23E1F13F" w14:textId="77777777" w:rsidR="00FA313C" w:rsidRPr="001C0BAD" w:rsidRDefault="00FA313C" w:rsidP="00FA313C">
            <w:pPr>
              <w:pStyle w:val="paragraph"/>
              <w:spacing w:before="0" w:beforeAutospacing="0" w:after="0" w:afterAutospacing="0"/>
              <w:ind w:left="615" w:right="180" w:hanging="420"/>
              <w:textAlignment w:val="baseline"/>
              <w:rPr>
                <w:rFonts w:ascii="Cavolini" w:hAnsi="Cavolini" w:cs="Cavolini"/>
                <w:sz w:val="16"/>
                <w:szCs w:val="16"/>
              </w:rPr>
            </w:pPr>
            <w:r w:rsidRPr="001C0BAD">
              <w:rPr>
                <w:rStyle w:val="normaltextrun"/>
                <w:rFonts w:ascii="Cavolini" w:hAnsi="Cavolini" w:cs="Cavolini"/>
                <w:color w:val="000000"/>
                <w:sz w:val="22"/>
                <w:szCs w:val="22"/>
                <w:lang w:val="en-US"/>
              </w:rPr>
              <w:t>Transitions (new classes)</w:t>
            </w:r>
            <w:r w:rsidRPr="001C0BAD">
              <w:rPr>
                <w:rStyle w:val="eop"/>
                <w:rFonts w:ascii="Cavolini" w:hAnsi="Cavolini" w:cs="Cavolini"/>
                <w:color w:val="000000"/>
                <w:sz w:val="22"/>
                <w:szCs w:val="22"/>
              </w:rPr>
              <w:t> </w:t>
            </w:r>
          </w:p>
          <w:p w14:paraId="7F930D40" w14:textId="7323813A" w:rsidR="00484BDB" w:rsidRPr="001C0BAD" w:rsidRDefault="00FA313C" w:rsidP="001C0BAD">
            <w:pPr>
              <w:pStyle w:val="paragraph"/>
              <w:spacing w:before="0" w:beforeAutospacing="0" w:after="0" w:afterAutospacing="0"/>
              <w:ind w:left="195"/>
              <w:textAlignment w:val="baseline"/>
              <w:rPr>
                <w:rFonts w:ascii="Cavolini" w:hAnsi="Cavolini" w:cs="Cavolini"/>
                <w:sz w:val="16"/>
                <w:szCs w:val="16"/>
              </w:rPr>
            </w:pPr>
            <w:r w:rsidRPr="001C0BAD">
              <w:rPr>
                <w:rStyle w:val="normaltextrun"/>
                <w:rFonts w:ascii="Cavolini" w:hAnsi="Cavolini" w:cs="Cavolini"/>
                <w:color w:val="000000"/>
                <w:sz w:val="22"/>
                <w:szCs w:val="22"/>
                <w:lang w:val="en-US"/>
              </w:rPr>
              <w:t>Drugs Education</w:t>
            </w:r>
            <w:r w:rsidRPr="001C0BAD">
              <w:rPr>
                <w:rStyle w:val="eop"/>
                <w:rFonts w:ascii="Cavolini" w:hAnsi="Cavolini" w:cs="Cavolini"/>
                <w:color w:val="000000"/>
                <w:sz w:val="22"/>
                <w:szCs w:val="22"/>
              </w:rPr>
              <w:t> </w:t>
            </w:r>
          </w:p>
        </w:tc>
      </w:tr>
      <w:tr w:rsidR="00CC58DA" w:rsidRPr="00BC2DAD" w14:paraId="00FC0521" w14:textId="77777777" w:rsidTr="008B7B92">
        <w:trPr>
          <w:trHeight w:val="300"/>
        </w:trPr>
        <w:tc>
          <w:tcPr>
            <w:tcW w:w="15540" w:type="dxa"/>
            <w:gridSpan w:val="7"/>
            <w:shd w:val="clear" w:color="auto" w:fill="A8D08D" w:themeFill="accent6" w:themeFillTint="99"/>
          </w:tcPr>
          <w:p w14:paraId="36536720" w14:textId="5FD54453" w:rsidR="00CC58DA" w:rsidRPr="00BC2DAD" w:rsidRDefault="00CC58DA" w:rsidP="00CC58DA">
            <w:pPr>
              <w:jc w:val="center"/>
              <w:rPr>
                <w:rFonts w:ascii="Cavolini" w:eastAsia="Cavolini" w:hAnsi="Cavolini" w:cs="Cavolini"/>
                <w:b/>
                <w:bCs/>
                <w:sz w:val="20"/>
                <w:szCs w:val="20"/>
              </w:rPr>
            </w:pPr>
            <w:r w:rsidRPr="00597E1F">
              <w:rPr>
                <w:rFonts w:ascii="Cavolini" w:eastAsia="Cavolini" w:hAnsi="Cavolini" w:cs="Cavolini"/>
                <w:b/>
                <w:bCs/>
                <w:sz w:val="32"/>
                <w:szCs w:val="32"/>
              </w:rPr>
              <w:t xml:space="preserve">PSHE </w:t>
            </w:r>
            <w:r w:rsidR="00484BDB" w:rsidRPr="00597E1F">
              <w:rPr>
                <w:rFonts w:ascii="Cavolini" w:eastAsia="Cavolini" w:hAnsi="Cavolini" w:cs="Cavolini"/>
                <w:b/>
                <w:bCs/>
                <w:sz w:val="32"/>
                <w:szCs w:val="32"/>
              </w:rPr>
              <w:t>Dates</w:t>
            </w:r>
          </w:p>
        </w:tc>
      </w:tr>
      <w:tr w:rsidR="00CC58DA" w:rsidRPr="00BC2DAD" w14:paraId="2F6B1B5A" w14:textId="77777777" w:rsidTr="00CC58DA">
        <w:trPr>
          <w:trHeight w:val="300"/>
        </w:trPr>
        <w:tc>
          <w:tcPr>
            <w:tcW w:w="2220" w:type="dxa"/>
            <w:shd w:val="clear" w:color="auto" w:fill="A8D08D" w:themeFill="accent6" w:themeFillTint="99"/>
          </w:tcPr>
          <w:p w14:paraId="2D11A395" w14:textId="77777777" w:rsidR="00CC58DA" w:rsidRPr="00BC2DAD" w:rsidRDefault="00CC58DA" w:rsidP="3B11A953">
            <w:pPr>
              <w:jc w:val="center"/>
              <w:rPr>
                <w:rFonts w:ascii="Cavolini" w:eastAsia="Cavolini" w:hAnsi="Cavolini" w:cs="Cavolini"/>
                <w:sz w:val="20"/>
                <w:szCs w:val="20"/>
              </w:rPr>
            </w:pPr>
          </w:p>
        </w:tc>
        <w:tc>
          <w:tcPr>
            <w:tcW w:w="2220" w:type="dxa"/>
          </w:tcPr>
          <w:p w14:paraId="78570FBD" w14:textId="5AE9CFB7" w:rsidR="00CC58DA" w:rsidRPr="00BC2DAD" w:rsidRDefault="001238A9" w:rsidP="3B11A953">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SEPTEMBER:</w:t>
            </w:r>
          </w:p>
          <w:p w14:paraId="18BD608D" w14:textId="70CCB995" w:rsidR="00D302CC" w:rsidRPr="00BC2DAD" w:rsidRDefault="00243C38" w:rsidP="003239E8">
            <w:pPr>
              <w:pStyle w:val="ListParagraph"/>
              <w:numPr>
                <w:ilvl w:val="0"/>
                <w:numId w:val="8"/>
              </w:numPr>
              <w:ind w:left="78" w:hanging="142"/>
              <w:rPr>
                <w:rFonts w:ascii="Cavolini" w:eastAsia="Cavolini" w:hAnsi="Cavolini" w:cs="Cavolini"/>
                <w:sz w:val="20"/>
                <w:szCs w:val="20"/>
              </w:rPr>
            </w:pPr>
            <w:r w:rsidRPr="00BC2DAD">
              <w:rPr>
                <w:rFonts w:ascii="Cavolini" w:eastAsia="Cavolini" w:hAnsi="Cavolini" w:cs="Cavolini"/>
                <w:sz w:val="20"/>
                <w:szCs w:val="20"/>
              </w:rPr>
              <w:t>18</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 24</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Genes for Jeans </w:t>
            </w:r>
            <w:r w:rsidR="00194F4F" w:rsidRPr="00BC2DAD">
              <w:rPr>
                <w:rFonts w:ascii="Cavolini" w:eastAsia="Cavolini" w:hAnsi="Cavolini" w:cs="Cavolini"/>
                <w:sz w:val="20"/>
                <w:szCs w:val="20"/>
              </w:rPr>
              <w:t>Week</w:t>
            </w:r>
          </w:p>
        </w:tc>
        <w:tc>
          <w:tcPr>
            <w:tcW w:w="2220" w:type="dxa"/>
          </w:tcPr>
          <w:p w14:paraId="17185A82" w14:textId="58010F48" w:rsidR="00CC58DA" w:rsidRPr="00BC2DAD" w:rsidRDefault="001301A8" w:rsidP="00785B8A">
            <w:pPr>
              <w:ind w:left="-86"/>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NOVEMBER:</w:t>
            </w:r>
          </w:p>
          <w:p w14:paraId="4AAE25EF" w14:textId="77777777" w:rsidR="001B0512" w:rsidRPr="00BC2DAD" w:rsidRDefault="001B0512"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Bonfire Night 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70B5EB38" w14:textId="77777777" w:rsidR="001B0512" w:rsidRPr="00BC2DAD" w:rsidRDefault="001B0512"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Remembrance Day 11</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0BDA542D" w14:textId="6654FFF7" w:rsidR="001B0512" w:rsidRPr="00BC2DAD" w:rsidRDefault="001B0512"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Diwali 12</w:t>
            </w:r>
            <w:r w:rsidRPr="00BC2DAD">
              <w:rPr>
                <w:rFonts w:ascii="Cavolini" w:eastAsia="Cavolini" w:hAnsi="Cavolini" w:cs="Cavolini"/>
                <w:sz w:val="20"/>
                <w:szCs w:val="20"/>
                <w:vertAlign w:val="superscript"/>
              </w:rPr>
              <w:t>th</w:t>
            </w:r>
            <w:r w:rsidR="005A6F24" w:rsidRPr="00BC2DAD">
              <w:rPr>
                <w:rFonts w:ascii="Cavolini" w:eastAsia="Cavolini" w:hAnsi="Cavolini" w:cs="Cavolini"/>
                <w:sz w:val="20"/>
                <w:szCs w:val="20"/>
              </w:rPr>
              <w:t>-16</w:t>
            </w:r>
            <w:r w:rsidR="005A6F24" w:rsidRPr="00BC2DAD">
              <w:rPr>
                <w:rFonts w:ascii="Cavolini" w:eastAsia="Cavolini" w:hAnsi="Cavolini" w:cs="Cavolini"/>
                <w:sz w:val="20"/>
                <w:szCs w:val="20"/>
                <w:vertAlign w:val="superscript"/>
              </w:rPr>
              <w:t>th</w:t>
            </w:r>
            <w:r w:rsidR="005A6F24" w:rsidRPr="00BC2DAD">
              <w:rPr>
                <w:rFonts w:ascii="Cavolini" w:eastAsia="Cavolini" w:hAnsi="Cavolini" w:cs="Cavolini"/>
                <w:sz w:val="20"/>
                <w:szCs w:val="20"/>
              </w:rPr>
              <w:t xml:space="preserve"> </w:t>
            </w:r>
          </w:p>
          <w:p w14:paraId="3D7CB21E" w14:textId="77777777" w:rsidR="001B0512" w:rsidRPr="00BC2DAD" w:rsidRDefault="001B0512"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World Nursery Rhyme Week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r w:rsidR="00A468F0" w:rsidRPr="00BC2DAD">
              <w:rPr>
                <w:rFonts w:ascii="Cavolini" w:eastAsia="Cavolini" w:hAnsi="Cavolini" w:cs="Cavolini"/>
                <w:sz w:val="20"/>
                <w:szCs w:val="20"/>
              </w:rPr>
              <w:t>17</w:t>
            </w:r>
            <w:r w:rsidR="00A468F0" w:rsidRPr="00BC2DAD">
              <w:rPr>
                <w:rFonts w:ascii="Cavolini" w:eastAsia="Cavolini" w:hAnsi="Cavolini" w:cs="Cavolini"/>
                <w:sz w:val="20"/>
                <w:szCs w:val="20"/>
                <w:vertAlign w:val="superscript"/>
              </w:rPr>
              <w:t>th</w:t>
            </w:r>
            <w:r w:rsidR="00A468F0" w:rsidRPr="00BC2DAD">
              <w:rPr>
                <w:rFonts w:ascii="Cavolini" w:eastAsia="Cavolini" w:hAnsi="Cavolini" w:cs="Cavolini"/>
                <w:sz w:val="20"/>
                <w:szCs w:val="20"/>
              </w:rPr>
              <w:t xml:space="preserve"> </w:t>
            </w:r>
          </w:p>
          <w:p w14:paraId="03A1B281" w14:textId="77777777" w:rsidR="00A468F0" w:rsidRPr="00BC2DAD" w:rsidRDefault="00A468F0"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Anti-bullying Week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74A25F8D" w14:textId="00A5C93A" w:rsidR="00D0693A" w:rsidRPr="00BC2DAD" w:rsidRDefault="00D0693A"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World Kindness Day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49E679C0" w14:textId="77777777" w:rsidR="0057215A" w:rsidRPr="00BC2DAD" w:rsidRDefault="0057215A"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Children in Need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6DAF14E8" w14:textId="05813BF9" w:rsidR="00C70CC6" w:rsidRPr="00BC2DAD" w:rsidRDefault="00C70CC6"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Friendship Friday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6DEA153" w14:textId="6F7ACA46" w:rsidR="00C70CC6" w:rsidRPr="00BC2DAD" w:rsidRDefault="008730BE"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Road Safety Week 19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 25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4F764D42" w14:textId="6F625580" w:rsidR="008730BE" w:rsidRPr="00BC2DAD" w:rsidRDefault="008730BE"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International Men</w:t>
            </w:r>
            <w:r w:rsidR="003A5FDD" w:rsidRPr="00BC2DAD">
              <w:rPr>
                <w:rFonts w:ascii="Cavolini" w:eastAsia="Cavolini" w:hAnsi="Cavolini" w:cs="Cavolini"/>
                <w:sz w:val="20"/>
                <w:szCs w:val="20"/>
              </w:rPr>
              <w:t>’s Day</w:t>
            </w:r>
          </w:p>
          <w:p w14:paraId="30D6A9DA" w14:textId="39086653" w:rsidR="003A5FDD" w:rsidRPr="00BC2DAD" w:rsidRDefault="003A5FDD"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Odd Sock’s Day 20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342DB766" w14:textId="7B5A78D8" w:rsidR="00A468F0" w:rsidRPr="00BC2DAD" w:rsidRDefault="00A468F0" w:rsidP="00452C4D">
            <w:pPr>
              <w:pStyle w:val="ListParagraph"/>
              <w:numPr>
                <w:ilvl w:val="0"/>
                <w:numId w:val="3"/>
              </w:numPr>
              <w:ind w:left="132" w:hanging="218"/>
              <w:rPr>
                <w:rFonts w:ascii="Cavolini" w:eastAsia="Cavolini" w:hAnsi="Cavolini" w:cs="Cavolini"/>
                <w:sz w:val="20"/>
                <w:szCs w:val="20"/>
              </w:rPr>
            </w:pPr>
            <w:r w:rsidRPr="00BC2DAD">
              <w:rPr>
                <w:rFonts w:ascii="Cavolini" w:eastAsia="Cavolini" w:hAnsi="Cavolini" w:cs="Cavolini"/>
                <w:sz w:val="20"/>
                <w:szCs w:val="20"/>
              </w:rPr>
              <w:t>St Andrew’s Day 30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tc>
        <w:tc>
          <w:tcPr>
            <w:tcW w:w="2220" w:type="dxa"/>
          </w:tcPr>
          <w:p w14:paraId="2896D0C2" w14:textId="186AFA17" w:rsidR="00CC58DA" w:rsidRPr="00BC2DAD" w:rsidRDefault="00A215BA" w:rsidP="0DE3942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JANUARY:</w:t>
            </w:r>
          </w:p>
          <w:p w14:paraId="0D88FFEC" w14:textId="71C94B8C" w:rsidR="001F24EC" w:rsidRPr="00BC2DAD" w:rsidRDefault="001F24EC" w:rsidP="003239E8">
            <w:pPr>
              <w:pStyle w:val="ListParagraph"/>
              <w:numPr>
                <w:ilvl w:val="0"/>
                <w:numId w:val="4"/>
              </w:numPr>
              <w:ind w:left="32" w:hanging="141"/>
              <w:rPr>
                <w:rFonts w:ascii="Cavolini" w:eastAsia="Cavolini" w:hAnsi="Cavolini" w:cs="Cavolini"/>
                <w:sz w:val="20"/>
                <w:szCs w:val="20"/>
              </w:rPr>
            </w:pPr>
            <w:r w:rsidRPr="00BC2DAD">
              <w:rPr>
                <w:rFonts w:ascii="Cavolini" w:eastAsia="Cavolini" w:hAnsi="Cavolini" w:cs="Cavolini"/>
                <w:sz w:val="20"/>
                <w:szCs w:val="20"/>
              </w:rPr>
              <w:t xml:space="preserve">Make </w:t>
            </w:r>
            <w:r w:rsidR="00AB300A" w:rsidRPr="00BC2DAD">
              <w:rPr>
                <w:rFonts w:ascii="Cavolini" w:eastAsia="Cavolini" w:hAnsi="Cavolini" w:cs="Cavolini"/>
                <w:sz w:val="20"/>
                <w:szCs w:val="20"/>
              </w:rPr>
              <w:t>Y</w:t>
            </w:r>
            <w:r w:rsidRPr="00BC2DAD">
              <w:rPr>
                <w:rFonts w:ascii="Cavolini" w:eastAsia="Cavolini" w:hAnsi="Cavolini" w:cs="Cavolini"/>
                <w:sz w:val="20"/>
                <w:szCs w:val="20"/>
              </w:rPr>
              <w:t xml:space="preserve">our </w:t>
            </w:r>
            <w:r w:rsidR="00AB300A" w:rsidRPr="00BC2DAD">
              <w:rPr>
                <w:rFonts w:ascii="Cavolini" w:eastAsia="Cavolini" w:hAnsi="Cavolini" w:cs="Cavolini"/>
                <w:sz w:val="20"/>
                <w:szCs w:val="20"/>
              </w:rPr>
              <w:t>D</w:t>
            </w:r>
            <w:r w:rsidRPr="00BC2DAD">
              <w:rPr>
                <w:rFonts w:ascii="Cavolini" w:eastAsia="Cavolini" w:hAnsi="Cavolini" w:cs="Cavolini"/>
                <w:sz w:val="20"/>
                <w:szCs w:val="20"/>
              </w:rPr>
              <w:t xml:space="preserve">ream </w:t>
            </w:r>
            <w:r w:rsidR="00AB300A" w:rsidRPr="00BC2DAD">
              <w:rPr>
                <w:rFonts w:ascii="Cavolini" w:eastAsia="Cavolini" w:hAnsi="Cavolini" w:cs="Cavolini"/>
                <w:sz w:val="20"/>
                <w:szCs w:val="20"/>
              </w:rPr>
              <w:t>C</w:t>
            </w:r>
            <w:r w:rsidRPr="00BC2DAD">
              <w:rPr>
                <w:rFonts w:ascii="Cavolini" w:eastAsia="Cavolini" w:hAnsi="Cavolini" w:cs="Cavolini"/>
                <w:sz w:val="20"/>
                <w:szCs w:val="20"/>
              </w:rPr>
              <w:t xml:space="preserve">ome </w:t>
            </w:r>
            <w:r w:rsidR="00AB300A" w:rsidRPr="00BC2DAD">
              <w:rPr>
                <w:rFonts w:ascii="Cavolini" w:eastAsia="Cavolini" w:hAnsi="Cavolini" w:cs="Cavolini"/>
                <w:sz w:val="20"/>
                <w:szCs w:val="20"/>
              </w:rPr>
              <w:t>T</w:t>
            </w:r>
            <w:r w:rsidRPr="00BC2DAD">
              <w:rPr>
                <w:rFonts w:ascii="Cavolini" w:eastAsia="Cavolini" w:hAnsi="Cavolini" w:cs="Cavolini"/>
                <w:sz w:val="20"/>
                <w:szCs w:val="20"/>
              </w:rPr>
              <w:t xml:space="preserve">rue </w:t>
            </w:r>
            <w:r w:rsidR="00AB300A" w:rsidRPr="00BC2DAD">
              <w:rPr>
                <w:rFonts w:ascii="Cavolini" w:eastAsia="Cavolini" w:hAnsi="Cavolini" w:cs="Cavolini"/>
                <w:sz w:val="20"/>
                <w:szCs w:val="20"/>
              </w:rPr>
              <w:t>D</w:t>
            </w:r>
            <w:r w:rsidRPr="00BC2DAD">
              <w:rPr>
                <w:rFonts w:ascii="Cavolini" w:eastAsia="Cavolini" w:hAnsi="Cavolini" w:cs="Cavolini"/>
                <w:sz w:val="20"/>
                <w:szCs w:val="20"/>
              </w:rPr>
              <w:t>ay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C73E54B" w14:textId="3839694A" w:rsidR="00D302CC" w:rsidRPr="00BC2DAD" w:rsidRDefault="00E0390B" w:rsidP="003239E8">
            <w:pPr>
              <w:pStyle w:val="ListParagraph"/>
              <w:numPr>
                <w:ilvl w:val="0"/>
                <w:numId w:val="4"/>
              </w:numPr>
              <w:ind w:left="32" w:hanging="141"/>
              <w:rPr>
                <w:rFonts w:ascii="Cavolini" w:eastAsia="Cavolini" w:hAnsi="Cavolini" w:cs="Cavolini"/>
                <w:sz w:val="20"/>
                <w:szCs w:val="20"/>
              </w:rPr>
            </w:pPr>
            <w:r w:rsidRPr="00BC2DAD">
              <w:rPr>
                <w:rFonts w:ascii="Cavolini" w:eastAsia="Cavolini" w:hAnsi="Cavolini" w:cs="Cavolini"/>
                <w:sz w:val="20"/>
                <w:szCs w:val="20"/>
              </w:rPr>
              <w:t>National Storytelling Week 29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 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Feb</w:t>
            </w:r>
          </w:p>
          <w:p w14:paraId="58E1840B" w14:textId="059C1ADA" w:rsidR="006547B0" w:rsidRPr="00BC2DAD" w:rsidRDefault="006547B0" w:rsidP="0DE39428">
            <w:pPr>
              <w:rPr>
                <w:rFonts w:ascii="Cavolini" w:eastAsia="Cavolini" w:hAnsi="Cavolini" w:cs="Cavolini"/>
                <w:sz w:val="20"/>
                <w:szCs w:val="20"/>
              </w:rPr>
            </w:pPr>
          </w:p>
        </w:tc>
        <w:tc>
          <w:tcPr>
            <w:tcW w:w="2220" w:type="dxa"/>
          </w:tcPr>
          <w:p w14:paraId="413412C0" w14:textId="15081F05" w:rsidR="00CC58DA" w:rsidRPr="00BC2DAD" w:rsidRDefault="00A215BA" w:rsidP="0DE3942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FEBRUARY:</w:t>
            </w:r>
          </w:p>
          <w:p w14:paraId="411ED78D"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Children’s Mental Health Week 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-11</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7400101"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Safer Internet Dat 6</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4D7379D3"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Chinese /Lunar New Year 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62157429"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Shrove Tuesday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6C1620EF"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Valentine’s Day 14</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7FA5B13" w14:textId="77777777" w:rsidR="000211D2"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Random Act of Kindness Day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E93787B" w14:textId="4A84B142" w:rsidR="00D302CC" w:rsidRPr="00BC2DAD" w:rsidRDefault="000211D2" w:rsidP="003239E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World Thinking Day 22</w:t>
            </w:r>
            <w:r w:rsidRPr="00BC2DAD">
              <w:rPr>
                <w:rFonts w:ascii="Cavolini" w:eastAsia="Cavolini" w:hAnsi="Cavolini" w:cs="Cavolini"/>
                <w:sz w:val="20"/>
                <w:szCs w:val="20"/>
                <w:vertAlign w:val="superscript"/>
              </w:rPr>
              <w:t>nd</w:t>
            </w:r>
          </w:p>
        </w:tc>
        <w:tc>
          <w:tcPr>
            <w:tcW w:w="2220" w:type="dxa"/>
          </w:tcPr>
          <w:p w14:paraId="4239C646" w14:textId="321E3FBE" w:rsidR="00CC58DA" w:rsidRPr="00BC2DAD" w:rsidRDefault="00A215BA" w:rsidP="0DE3942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APRIL:</w:t>
            </w:r>
          </w:p>
          <w:p w14:paraId="1AC52289" w14:textId="7E68BDDA" w:rsidR="0098002F" w:rsidRPr="00BC2DAD" w:rsidRDefault="0098002F"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World Autism Awareness Day</w:t>
            </w:r>
            <w:r w:rsidR="000A64E8" w:rsidRPr="00BC2DAD">
              <w:rPr>
                <w:rFonts w:ascii="Cavolini" w:eastAsia="Cavolini" w:hAnsi="Cavolini" w:cs="Cavolini"/>
                <w:sz w:val="20"/>
                <w:szCs w:val="20"/>
              </w:rPr>
              <w:t xml:space="preserve"> 2</w:t>
            </w:r>
            <w:r w:rsidR="000A64E8" w:rsidRPr="00BC2DAD">
              <w:rPr>
                <w:rFonts w:ascii="Cavolini" w:eastAsia="Cavolini" w:hAnsi="Cavolini" w:cs="Cavolini"/>
                <w:sz w:val="20"/>
                <w:szCs w:val="20"/>
                <w:vertAlign w:val="superscript"/>
              </w:rPr>
              <w:t>nd</w:t>
            </w:r>
            <w:r w:rsidR="000A64E8" w:rsidRPr="00BC2DAD">
              <w:rPr>
                <w:rFonts w:ascii="Cavolini" w:eastAsia="Cavolini" w:hAnsi="Cavolini" w:cs="Cavolini"/>
                <w:sz w:val="20"/>
                <w:szCs w:val="20"/>
              </w:rPr>
              <w:t xml:space="preserve"> </w:t>
            </w:r>
          </w:p>
          <w:p w14:paraId="5ADD27BA" w14:textId="73BCB40D" w:rsidR="000A64E8" w:rsidRPr="00BC2DAD" w:rsidRDefault="000A64E8"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International Children’s Book Day</w:t>
            </w:r>
          </w:p>
          <w:p w14:paraId="2EA3552D" w14:textId="77777777" w:rsidR="00D302CC" w:rsidRPr="00BC2DAD" w:rsidRDefault="00826C37"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Eid-Al Fitr 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33780B30" w14:textId="108A1D63" w:rsidR="003F5C66" w:rsidRPr="00BC2DAD" w:rsidRDefault="005F58B9"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Earth Day 22</w:t>
            </w:r>
            <w:r w:rsidRPr="00BC2DAD">
              <w:rPr>
                <w:rFonts w:ascii="Cavolini" w:eastAsia="Cavolini" w:hAnsi="Cavolini" w:cs="Cavolini"/>
                <w:sz w:val="20"/>
                <w:szCs w:val="20"/>
                <w:vertAlign w:val="superscript"/>
              </w:rPr>
              <w:t>nd</w:t>
            </w:r>
            <w:r w:rsidRPr="00BC2DAD">
              <w:rPr>
                <w:rFonts w:ascii="Cavolini" w:eastAsia="Cavolini" w:hAnsi="Cavolini" w:cs="Cavolini"/>
                <w:sz w:val="20"/>
                <w:szCs w:val="20"/>
              </w:rPr>
              <w:t xml:space="preserve"> </w:t>
            </w:r>
          </w:p>
          <w:p w14:paraId="2495A4F6" w14:textId="77777777" w:rsidR="006256DC" w:rsidRPr="00BC2DAD" w:rsidRDefault="006256DC"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St George’s Day</w:t>
            </w:r>
            <w:r w:rsidR="003F5C66" w:rsidRPr="00BC2DAD">
              <w:rPr>
                <w:rFonts w:ascii="Cavolini" w:eastAsia="Cavolini" w:hAnsi="Cavolini" w:cs="Cavolini"/>
                <w:sz w:val="20"/>
                <w:szCs w:val="20"/>
              </w:rPr>
              <w:t xml:space="preserve"> 23</w:t>
            </w:r>
            <w:r w:rsidR="003F5C66" w:rsidRPr="00BC2DAD">
              <w:rPr>
                <w:rFonts w:ascii="Cavolini" w:eastAsia="Cavolini" w:hAnsi="Cavolini" w:cs="Cavolini"/>
                <w:sz w:val="20"/>
                <w:szCs w:val="20"/>
                <w:vertAlign w:val="superscript"/>
              </w:rPr>
              <w:t>rd</w:t>
            </w:r>
            <w:r w:rsidR="003F5C66" w:rsidRPr="00BC2DAD">
              <w:rPr>
                <w:rFonts w:ascii="Cavolini" w:eastAsia="Cavolini" w:hAnsi="Cavolini" w:cs="Cavolini"/>
                <w:sz w:val="20"/>
                <w:szCs w:val="20"/>
              </w:rPr>
              <w:t xml:space="preserve"> </w:t>
            </w:r>
          </w:p>
          <w:p w14:paraId="5A81E265" w14:textId="2A15172E" w:rsidR="005F58B9" w:rsidRPr="00BC2DAD" w:rsidRDefault="005F58B9" w:rsidP="00296984">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International Dance Day 29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tc>
        <w:tc>
          <w:tcPr>
            <w:tcW w:w="2220" w:type="dxa"/>
          </w:tcPr>
          <w:p w14:paraId="2367A143" w14:textId="54C5B5E7" w:rsidR="00CC58DA" w:rsidRPr="00BC2DAD" w:rsidRDefault="00A215BA" w:rsidP="0DE3942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JUNE:</w:t>
            </w:r>
          </w:p>
          <w:p w14:paraId="48741617" w14:textId="78385BB9" w:rsidR="003D525F" w:rsidRPr="00BC2DAD" w:rsidRDefault="00CC453B" w:rsidP="00296984">
            <w:pPr>
              <w:pStyle w:val="ListParagraph"/>
              <w:numPr>
                <w:ilvl w:val="0"/>
                <w:numId w:val="7"/>
              </w:numPr>
              <w:ind w:left="41" w:hanging="112"/>
              <w:rPr>
                <w:rFonts w:ascii="Cavolini" w:eastAsia="Cavolini" w:hAnsi="Cavolini" w:cs="Cavolini"/>
                <w:sz w:val="20"/>
                <w:szCs w:val="20"/>
              </w:rPr>
            </w:pPr>
            <w:r w:rsidRPr="00BC2DAD">
              <w:rPr>
                <w:rFonts w:ascii="Cavolini" w:eastAsia="Cavolini" w:hAnsi="Cavolini" w:cs="Cavolini"/>
                <w:sz w:val="20"/>
                <w:szCs w:val="20"/>
              </w:rPr>
              <w:t>World Environment Day 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6798A3A7" w14:textId="2FC338F6" w:rsidR="00CC453B" w:rsidRPr="00BC2DAD" w:rsidRDefault="00CC453B" w:rsidP="00296984">
            <w:pPr>
              <w:pStyle w:val="ListParagraph"/>
              <w:numPr>
                <w:ilvl w:val="0"/>
                <w:numId w:val="7"/>
              </w:numPr>
              <w:ind w:left="41" w:hanging="112"/>
              <w:rPr>
                <w:rFonts w:ascii="Cavolini" w:eastAsia="Cavolini" w:hAnsi="Cavolini" w:cs="Cavolini"/>
                <w:sz w:val="20"/>
                <w:szCs w:val="20"/>
              </w:rPr>
            </w:pPr>
            <w:r w:rsidRPr="00BC2DAD">
              <w:rPr>
                <w:rFonts w:ascii="Cavolini" w:eastAsia="Cavolini" w:hAnsi="Cavolini" w:cs="Cavolini"/>
                <w:sz w:val="20"/>
                <w:szCs w:val="20"/>
              </w:rPr>
              <w:t>World Oceans Day 8</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1C1DF77" w14:textId="23398B6F" w:rsidR="00726816" w:rsidRPr="00BC2DAD" w:rsidRDefault="00726816" w:rsidP="00296984">
            <w:pPr>
              <w:pStyle w:val="ListParagraph"/>
              <w:numPr>
                <w:ilvl w:val="0"/>
                <w:numId w:val="7"/>
              </w:numPr>
              <w:ind w:left="41" w:hanging="112"/>
              <w:rPr>
                <w:rFonts w:ascii="Cavolini" w:eastAsia="Cavolini" w:hAnsi="Cavolini" w:cs="Cavolini"/>
                <w:sz w:val="20"/>
                <w:szCs w:val="20"/>
                <w:vertAlign w:val="superscript"/>
              </w:rPr>
            </w:pPr>
            <w:r w:rsidRPr="00BC2DAD">
              <w:rPr>
                <w:rFonts w:ascii="Cavolini" w:eastAsia="Cavolini" w:hAnsi="Cavolini" w:cs="Cavolini"/>
                <w:sz w:val="20"/>
                <w:szCs w:val="20"/>
              </w:rPr>
              <w:t>Father’s Day</w:t>
            </w:r>
            <w:r w:rsidR="005C6D9A" w:rsidRPr="00BC2DAD">
              <w:rPr>
                <w:rFonts w:ascii="Cavolini" w:eastAsia="Cavolini" w:hAnsi="Cavolini" w:cs="Cavolini"/>
                <w:sz w:val="20"/>
                <w:szCs w:val="20"/>
              </w:rPr>
              <w:t xml:space="preserve"> 16</w:t>
            </w:r>
            <w:r w:rsidR="005C6D9A" w:rsidRPr="00BC2DAD">
              <w:rPr>
                <w:rFonts w:ascii="Cavolini" w:eastAsia="Cavolini" w:hAnsi="Cavolini" w:cs="Cavolini"/>
                <w:sz w:val="20"/>
                <w:szCs w:val="20"/>
                <w:vertAlign w:val="superscript"/>
              </w:rPr>
              <w:t>th</w:t>
            </w:r>
            <w:r w:rsidR="00284F5B" w:rsidRPr="00BC2DAD">
              <w:rPr>
                <w:rFonts w:ascii="Cavolini" w:eastAsia="Cavolini" w:hAnsi="Cavolini" w:cs="Cavolini"/>
                <w:sz w:val="20"/>
                <w:szCs w:val="20"/>
                <w:vertAlign w:val="superscript"/>
              </w:rPr>
              <w:t xml:space="preserve"> </w:t>
            </w:r>
          </w:p>
          <w:p w14:paraId="2A131911" w14:textId="121DE69C" w:rsidR="00284F5B" w:rsidRPr="00BC2DAD" w:rsidRDefault="004E4520" w:rsidP="00296984">
            <w:pPr>
              <w:pStyle w:val="ListParagraph"/>
              <w:numPr>
                <w:ilvl w:val="0"/>
                <w:numId w:val="7"/>
              </w:numPr>
              <w:ind w:left="41" w:hanging="112"/>
              <w:rPr>
                <w:rFonts w:ascii="Cavolini" w:eastAsia="Cavolini" w:hAnsi="Cavolini" w:cs="Cavolini"/>
                <w:sz w:val="20"/>
                <w:szCs w:val="20"/>
              </w:rPr>
            </w:pPr>
            <w:r w:rsidRPr="00BC2DAD">
              <w:rPr>
                <w:rFonts w:ascii="Cavolini" w:eastAsia="Cavolini" w:hAnsi="Cavolini" w:cs="Cavolini"/>
                <w:sz w:val="20"/>
                <w:szCs w:val="20"/>
              </w:rPr>
              <w:t>Drowning Prevention Week 16</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-23</w:t>
            </w:r>
            <w:r w:rsidRPr="00BC2DAD">
              <w:rPr>
                <w:rFonts w:ascii="Cavolini" w:eastAsia="Cavolini" w:hAnsi="Cavolini" w:cs="Cavolini"/>
                <w:sz w:val="20"/>
                <w:szCs w:val="20"/>
                <w:vertAlign w:val="superscript"/>
              </w:rPr>
              <w:t>rd</w:t>
            </w:r>
            <w:r w:rsidRPr="00BC2DAD">
              <w:rPr>
                <w:rFonts w:ascii="Cavolini" w:eastAsia="Cavolini" w:hAnsi="Cavolini" w:cs="Cavolini"/>
                <w:sz w:val="20"/>
                <w:szCs w:val="20"/>
              </w:rPr>
              <w:t xml:space="preserve">  </w:t>
            </w:r>
          </w:p>
          <w:p w14:paraId="367166CB" w14:textId="77777777" w:rsidR="005C6D9A" w:rsidRPr="00BC2DAD" w:rsidRDefault="005C6D9A" w:rsidP="00296984">
            <w:pPr>
              <w:pStyle w:val="ListParagraph"/>
              <w:numPr>
                <w:ilvl w:val="0"/>
                <w:numId w:val="7"/>
              </w:numPr>
              <w:ind w:left="41" w:hanging="112"/>
              <w:rPr>
                <w:rFonts w:ascii="Cavolini" w:eastAsia="Cavolini" w:hAnsi="Cavolini" w:cs="Cavolini"/>
                <w:sz w:val="20"/>
                <w:szCs w:val="20"/>
                <w:vertAlign w:val="superscript"/>
              </w:rPr>
            </w:pPr>
            <w:r w:rsidRPr="00BC2DAD">
              <w:rPr>
                <w:rFonts w:ascii="Cavolini" w:eastAsia="Cavolini" w:hAnsi="Cavolini" w:cs="Cavolini"/>
                <w:sz w:val="20"/>
                <w:szCs w:val="20"/>
              </w:rPr>
              <w:t>Eid-Al Adha 17</w:t>
            </w:r>
            <w:r w:rsidRPr="00BC2DAD">
              <w:rPr>
                <w:rFonts w:ascii="Cavolini" w:eastAsia="Cavolini" w:hAnsi="Cavolini" w:cs="Cavolini"/>
                <w:sz w:val="20"/>
                <w:szCs w:val="20"/>
                <w:vertAlign w:val="superscript"/>
              </w:rPr>
              <w:t>th</w:t>
            </w:r>
          </w:p>
          <w:p w14:paraId="2F7D80A6" w14:textId="2024B2DC" w:rsidR="00B82906" w:rsidRPr="00BC2DAD" w:rsidRDefault="00B82906" w:rsidP="00296984">
            <w:pPr>
              <w:pStyle w:val="ListParagraph"/>
              <w:numPr>
                <w:ilvl w:val="0"/>
                <w:numId w:val="7"/>
              </w:numPr>
              <w:ind w:left="41" w:hanging="112"/>
              <w:rPr>
                <w:rFonts w:ascii="Cavolini" w:eastAsia="Cavolini" w:hAnsi="Cavolini" w:cs="Cavolini"/>
                <w:sz w:val="20"/>
                <w:szCs w:val="20"/>
              </w:rPr>
            </w:pPr>
            <w:r w:rsidRPr="00BC2DAD">
              <w:rPr>
                <w:rFonts w:ascii="Cavolini" w:eastAsia="Cavolini" w:hAnsi="Cavolini" w:cs="Cavolini"/>
                <w:sz w:val="20"/>
                <w:szCs w:val="20"/>
              </w:rPr>
              <w:t>World Music Day 21</w:t>
            </w:r>
            <w:r w:rsidRPr="00BC2DAD">
              <w:rPr>
                <w:rFonts w:ascii="Cavolini" w:eastAsia="Cavolini" w:hAnsi="Cavolini" w:cs="Cavolini"/>
                <w:sz w:val="20"/>
                <w:szCs w:val="20"/>
                <w:vertAlign w:val="superscript"/>
              </w:rPr>
              <w:t>st</w:t>
            </w:r>
            <w:r w:rsidR="004E4520" w:rsidRPr="00BC2DAD">
              <w:rPr>
                <w:rFonts w:ascii="Cavolini" w:eastAsia="Cavolini" w:hAnsi="Cavolini" w:cs="Cavolini"/>
                <w:sz w:val="20"/>
                <w:szCs w:val="20"/>
              </w:rPr>
              <w:t xml:space="preserve"> </w:t>
            </w:r>
            <w:r w:rsidRPr="00BC2DAD">
              <w:rPr>
                <w:rFonts w:ascii="Cavolini" w:eastAsia="Cavolini" w:hAnsi="Cavolini" w:cs="Cavolini"/>
                <w:sz w:val="20"/>
                <w:szCs w:val="20"/>
              </w:rPr>
              <w:t xml:space="preserve"> </w:t>
            </w:r>
          </w:p>
          <w:p w14:paraId="43D7231E" w14:textId="034A1A36" w:rsidR="005C6D9A" w:rsidRPr="00BC2DAD" w:rsidRDefault="005C6D9A" w:rsidP="0DE39428">
            <w:pPr>
              <w:rPr>
                <w:rFonts w:ascii="Cavolini" w:eastAsia="Cavolini" w:hAnsi="Cavolini" w:cs="Cavolini"/>
                <w:sz w:val="20"/>
                <w:szCs w:val="20"/>
              </w:rPr>
            </w:pPr>
          </w:p>
        </w:tc>
      </w:tr>
      <w:tr w:rsidR="00AD1FF8" w:rsidRPr="00BC2DAD" w14:paraId="0BBE9B11" w14:textId="77777777" w:rsidTr="00CC58DA">
        <w:trPr>
          <w:trHeight w:val="300"/>
        </w:trPr>
        <w:tc>
          <w:tcPr>
            <w:tcW w:w="2220" w:type="dxa"/>
            <w:shd w:val="clear" w:color="auto" w:fill="A8D08D" w:themeFill="accent6" w:themeFillTint="99"/>
          </w:tcPr>
          <w:p w14:paraId="12D4324E" w14:textId="50BC8E20" w:rsidR="00AD1FF8" w:rsidRPr="00BC2DAD" w:rsidRDefault="00AD1FF8" w:rsidP="00AD1FF8">
            <w:pPr>
              <w:jc w:val="center"/>
              <w:rPr>
                <w:rFonts w:ascii="Cavolini" w:eastAsia="Cavolini" w:hAnsi="Cavolini" w:cs="Cavolini"/>
                <w:sz w:val="20"/>
                <w:szCs w:val="20"/>
              </w:rPr>
            </w:pPr>
          </w:p>
        </w:tc>
        <w:tc>
          <w:tcPr>
            <w:tcW w:w="2220" w:type="dxa"/>
          </w:tcPr>
          <w:p w14:paraId="760F71CE" w14:textId="20EFC8BD"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OCTOBER:</w:t>
            </w:r>
          </w:p>
          <w:p w14:paraId="727CCAD4" w14:textId="4616FE72"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ADHD Awareness Month</w:t>
            </w:r>
          </w:p>
          <w:p w14:paraId="7F2ECEA9" w14:textId="77777777"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Black History Month</w:t>
            </w:r>
          </w:p>
          <w:p w14:paraId="692F19DA" w14:textId="0402C1DE" w:rsidR="00AD1FF8" w:rsidRPr="00BC2DAD" w:rsidRDefault="00AD1FF8" w:rsidP="00957B7C">
            <w:pPr>
              <w:pStyle w:val="ListParagraph"/>
              <w:numPr>
                <w:ilvl w:val="0"/>
                <w:numId w:val="12"/>
              </w:numPr>
              <w:ind w:left="78" w:hanging="142"/>
              <w:rPr>
                <w:rFonts w:ascii="Cavolini" w:eastAsia="Cavolini" w:hAnsi="Cavolini" w:cs="Cavolini"/>
                <w:sz w:val="20"/>
                <w:szCs w:val="20"/>
                <w:vertAlign w:val="superscript"/>
              </w:rPr>
            </w:pPr>
            <w:r w:rsidRPr="00BC2DAD">
              <w:rPr>
                <w:rFonts w:ascii="Cavolini" w:eastAsia="Cavolini" w:hAnsi="Cavolini" w:cs="Cavolini"/>
                <w:sz w:val="20"/>
                <w:szCs w:val="20"/>
              </w:rPr>
              <w:lastRenderedPageBreak/>
              <w:t>Harvest Festival 1</w:t>
            </w:r>
            <w:r w:rsidRPr="00BC2DAD">
              <w:rPr>
                <w:rFonts w:ascii="Cavolini" w:eastAsia="Cavolini" w:hAnsi="Cavolini" w:cs="Cavolini"/>
                <w:sz w:val="20"/>
                <w:szCs w:val="20"/>
                <w:vertAlign w:val="superscript"/>
              </w:rPr>
              <w:t xml:space="preserve">st </w:t>
            </w:r>
          </w:p>
          <w:p w14:paraId="39B1D96E" w14:textId="77777777"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World Mental Health Day 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0DB319EA" w14:textId="77777777"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Global Handwashing Day 15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7B831B0F" w14:textId="6FE65027"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Restart a Heart Day 16</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A7982B1" w14:textId="77777777" w:rsidR="00AD1FF8" w:rsidRPr="00BC2DAD" w:rsidRDefault="00AD1FF8" w:rsidP="00957B7C">
            <w:pPr>
              <w:pStyle w:val="ListParagraph"/>
              <w:numPr>
                <w:ilvl w:val="0"/>
                <w:numId w:val="12"/>
              </w:numPr>
              <w:ind w:left="78" w:hanging="142"/>
              <w:rPr>
                <w:rFonts w:ascii="Cavolini" w:eastAsia="Cavolini" w:hAnsi="Cavolini" w:cs="Cavolini"/>
                <w:sz w:val="20"/>
                <w:szCs w:val="20"/>
              </w:rPr>
            </w:pPr>
            <w:r w:rsidRPr="00BC2DAD">
              <w:rPr>
                <w:rFonts w:ascii="Cavolini" w:eastAsia="Cavolini" w:hAnsi="Cavolini" w:cs="Cavolini"/>
                <w:sz w:val="20"/>
                <w:szCs w:val="20"/>
              </w:rPr>
              <w:t>Halloween 31</w:t>
            </w:r>
            <w:r w:rsidRPr="00BC2DAD">
              <w:rPr>
                <w:rFonts w:ascii="Cavolini" w:eastAsia="Cavolini" w:hAnsi="Cavolini" w:cs="Cavolini"/>
                <w:sz w:val="20"/>
                <w:szCs w:val="20"/>
                <w:vertAlign w:val="superscript"/>
              </w:rPr>
              <w:t>st</w:t>
            </w:r>
            <w:r w:rsidRPr="00BC2DAD">
              <w:rPr>
                <w:rFonts w:ascii="Cavolini" w:eastAsia="Cavolini" w:hAnsi="Cavolini" w:cs="Cavolini"/>
                <w:sz w:val="20"/>
                <w:szCs w:val="20"/>
              </w:rPr>
              <w:t xml:space="preserve"> </w:t>
            </w:r>
          </w:p>
          <w:p w14:paraId="719A9E5E" w14:textId="484DA7D6" w:rsidR="00AD1FF8" w:rsidRPr="00BC2DAD" w:rsidRDefault="00AD1FF8" w:rsidP="00AD1FF8">
            <w:pPr>
              <w:rPr>
                <w:rFonts w:ascii="Cavolini" w:eastAsia="Cavolini" w:hAnsi="Cavolini" w:cs="Cavolini"/>
                <w:sz w:val="20"/>
                <w:szCs w:val="20"/>
              </w:rPr>
            </w:pPr>
          </w:p>
        </w:tc>
        <w:tc>
          <w:tcPr>
            <w:tcW w:w="2220" w:type="dxa"/>
          </w:tcPr>
          <w:p w14:paraId="2DC54D9F" w14:textId="47F49EC3"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lastRenderedPageBreak/>
              <w:t>DECEMBER:</w:t>
            </w:r>
          </w:p>
          <w:p w14:paraId="341AC6B0" w14:textId="5424A626" w:rsidR="00AD1FF8" w:rsidRPr="00BC2DAD" w:rsidRDefault="00AD1FF8" w:rsidP="009A7CBF">
            <w:pPr>
              <w:pStyle w:val="ListParagraph"/>
              <w:numPr>
                <w:ilvl w:val="0"/>
                <w:numId w:val="11"/>
              </w:numPr>
              <w:ind w:left="132" w:hanging="132"/>
              <w:rPr>
                <w:rFonts w:ascii="Cavolini" w:eastAsia="Cavolini" w:hAnsi="Cavolini" w:cs="Cavolini"/>
                <w:sz w:val="20"/>
                <w:szCs w:val="20"/>
              </w:rPr>
            </w:pPr>
            <w:r w:rsidRPr="00BC2DAD">
              <w:rPr>
                <w:rFonts w:ascii="Cavolini" w:eastAsia="Cavolini" w:hAnsi="Cavolini" w:cs="Cavolini"/>
                <w:sz w:val="20"/>
                <w:szCs w:val="20"/>
              </w:rPr>
              <w:t>Advent Begins 3</w:t>
            </w:r>
            <w:r w:rsidRPr="00BC2DAD">
              <w:rPr>
                <w:rFonts w:ascii="Cavolini" w:eastAsia="Cavolini" w:hAnsi="Cavolini" w:cs="Cavolini"/>
                <w:sz w:val="20"/>
                <w:szCs w:val="20"/>
                <w:vertAlign w:val="superscript"/>
              </w:rPr>
              <w:t>rd</w:t>
            </w:r>
            <w:r w:rsidRPr="00BC2DAD">
              <w:rPr>
                <w:rFonts w:ascii="Cavolini" w:eastAsia="Cavolini" w:hAnsi="Cavolini" w:cs="Cavolini"/>
                <w:sz w:val="20"/>
                <w:szCs w:val="20"/>
              </w:rPr>
              <w:t xml:space="preserve"> </w:t>
            </w:r>
          </w:p>
          <w:p w14:paraId="57E9DD8D" w14:textId="04290112" w:rsidR="00AD1FF8" w:rsidRPr="00BC2DAD" w:rsidRDefault="00AD1FF8" w:rsidP="009A7CBF">
            <w:pPr>
              <w:pStyle w:val="ListParagraph"/>
              <w:numPr>
                <w:ilvl w:val="0"/>
                <w:numId w:val="11"/>
              </w:numPr>
              <w:ind w:left="132" w:hanging="132"/>
              <w:rPr>
                <w:rFonts w:ascii="Cavolini" w:eastAsia="Cavolini" w:hAnsi="Cavolini" w:cs="Cavolini"/>
                <w:sz w:val="20"/>
                <w:szCs w:val="20"/>
              </w:rPr>
            </w:pPr>
            <w:r w:rsidRPr="00BC2DAD">
              <w:rPr>
                <w:rFonts w:ascii="Cavolini" w:eastAsia="Cavolini" w:hAnsi="Cavolini" w:cs="Cavolini"/>
                <w:sz w:val="20"/>
                <w:szCs w:val="20"/>
              </w:rPr>
              <w:t>Christmas Day 25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3BA79A7" w14:textId="352F7BC5" w:rsidR="00AD1FF8" w:rsidRPr="00BC2DAD" w:rsidRDefault="00AD1FF8" w:rsidP="009A7CBF">
            <w:pPr>
              <w:pStyle w:val="ListParagraph"/>
              <w:numPr>
                <w:ilvl w:val="0"/>
                <w:numId w:val="11"/>
              </w:numPr>
              <w:ind w:left="132" w:hanging="132"/>
              <w:rPr>
                <w:rFonts w:ascii="Cavolini" w:eastAsia="Cavolini" w:hAnsi="Cavolini" w:cs="Cavolini"/>
                <w:sz w:val="20"/>
                <w:szCs w:val="20"/>
              </w:rPr>
            </w:pPr>
            <w:r w:rsidRPr="00BC2DAD">
              <w:rPr>
                <w:rFonts w:ascii="Cavolini" w:eastAsia="Cavolini" w:hAnsi="Cavolini" w:cs="Cavolini"/>
                <w:sz w:val="20"/>
                <w:szCs w:val="20"/>
              </w:rPr>
              <w:lastRenderedPageBreak/>
              <w:t>New Year’s Eve 31</w:t>
            </w:r>
            <w:r w:rsidRPr="00BC2DAD">
              <w:rPr>
                <w:rFonts w:ascii="Cavolini" w:eastAsia="Cavolini" w:hAnsi="Cavolini" w:cs="Cavolini"/>
                <w:sz w:val="20"/>
                <w:szCs w:val="20"/>
                <w:vertAlign w:val="superscript"/>
              </w:rPr>
              <w:t>st</w:t>
            </w:r>
            <w:r w:rsidRPr="00BC2DAD">
              <w:rPr>
                <w:rFonts w:ascii="Cavolini" w:eastAsia="Cavolini" w:hAnsi="Cavolini" w:cs="Cavolini"/>
                <w:sz w:val="20"/>
                <w:szCs w:val="20"/>
              </w:rPr>
              <w:t xml:space="preserve"> </w:t>
            </w:r>
          </w:p>
        </w:tc>
        <w:tc>
          <w:tcPr>
            <w:tcW w:w="2220" w:type="dxa"/>
          </w:tcPr>
          <w:p w14:paraId="349B534E" w14:textId="77777777"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lastRenderedPageBreak/>
              <w:t>FEBRUARY:</w:t>
            </w:r>
          </w:p>
          <w:p w14:paraId="45D7B7AF" w14:textId="77777777" w:rsidR="00AD1FF8" w:rsidRPr="00BC2DAD" w:rsidRDefault="00AD1FF8" w:rsidP="00AD1FF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Children’s Mental Health Week 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-11</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7FAE95CA" w14:textId="7B934824" w:rsidR="00AD1FF8" w:rsidRPr="00BC2DAD" w:rsidRDefault="00AD1FF8" w:rsidP="00AD1FF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Safer Internet Da</w:t>
            </w:r>
            <w:r w:rsidR="002669B5">
              <w:rPr>
                <w:rFonts w:ascii="Cavolini" w:eastAsia="Cavolini" w:hAnsi="Cavolini" w:cs="Cavolini"/>
                <w:sz w:val="20"/>
                <w:szCs w:val="20"/>
              </w:rPr>
              <w:t>y</w:t>
            </w:r>
            <w:r w:rsidRPr="00BC2DAD">
              <w:rPr>
                <w:rFonts w:ascii="Cavolini" w:eastAsia="Cavolini" w:hAnsi="Cavolini" w:cs="Cavolini"/>
                <w:sz w:val="20"/>
                <w:szCs w:val="20"/>
              </w:rPr>
              <w:t xml:space="preserve"> 6</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67B56D67" w14:textId="77777777" w:rsidR="00AD1FF8" w:rsidRPr="00BC2DAD" w:rsidRDefault="00AD1FF8" w:rsidP="00AD1FF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lastRenderedPageBreak/>
              <w:t>Chinese /Lunar New Year 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3632EE8C" w14:textId="77777777" w:rsidR="00AD1FF8" w:rsidRPr="00BC2DAD" w:rsidRDefault="00AD1FF8" w:rsidP="00AD1FF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Shrove Tuesday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AF63A70" w14:textId="77777777" w:rsidR="00AD1FF8" w:rsidRPr="00BC2DAD" w:rsidRDefault="00AD1FF8" w:rsidP="00AD1FF8">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Valentine’s Day 14</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04871401" w14:textId="77777777" w:rsidR="0087564F" w:rsidRPr="00BC2DAD" w:rsidRDefault="00AD1FF8" w:rsidP="0087564F">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Random Act of Kindness Day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33D9DF19" w14:textId="7B2639DF" w:rsidR="00AD1FF8" w:rsidRPr="00BC2DAD" w:rsidRDefault="00AD1FF8" w:rsidP="0087564F">
            <w:pPr>
              <w:pStyle w:val="ListParagraph"/>
              <w:numPr>
                <w:ilvl w:val="0"/>
                <w:numId w:val="5"/>
              </w:numPr>
              <w:ind w:left="86" w:hanging="141"/>
              <w:rPr>
                <w:rFonts w:ascii="Cavolini" w:eastAsia="Cavolini" w:hAnsi="Cavolini" w:cs="Cavolini"/>
                <w:sz w:val="20"/>
                <w:szCs w:val="20"/>
              </w:rPr>
            </w:pPr>
            <w:r w:rsidRPr="00BC2DAD">
              <w:rPr>
                <w:rFonts w:ascii="Cavolini" w:eastAsia="Cavolini" w:hAnsi="Cavolini" w:cs="Cavolini"/>
                <w:sz w:val="20"/>
                <w:szCs w:val="20"/>
              </w:rPr>
              <w:t>World Thinking Day 22</w:t>
            </w:r>
            <w:r w:rsidRPr="00BC2DAD">
              <w:rPr>
                <w:rFonts w:ascii="Cavolini" w:eastAsia="Cavolini" w:hAnsi="Cavolini" w:cs="Cavolini"/>
                <w:sz w:val="20"/>
                <w:szCs w:val="20"/>
                <w:vertAlign w:val="superscript"/>
              </w:rPr>
              <w:t>nd</w:t>
            </w:r>
          </w:p>
        </w:tc>
        <w:tc>
          <w:tcPr>
            <w:tcW w:w="2220" w:type="dxa"/>
          </w:tcPr>
          <w:p w14:paraId="4716ED75" w14:textId="1AEF0CBC"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lastRenderedPageBreak/>
              <w:t>MARCH:</w:t>
            </w:r>
          </w:p>
          <w:p w14:paraId="72058A56"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St David’s Day 1</w:t>
            </w:r>
            <w:r w:rsidRPr="00BC2DAD">
              <w:rPr>
                <w:rFonts w:ascii="Cavolini" w:eastAsia="Cavolini" w:hAnsi="Cavolini" w:cs="Cavolini"/>
                <w:sz w:val="20"/>
                <w:szCs w:val="20"/>
                <w:vertAlign w:val="superscript"/>
              </w:rPr>
              <w:t>st</w:t>
            </w:r>
            <w:r w:rsidRPr="00BC2DAD">
              <w:rPr>
                <w:rFonts w:ascii="Cavolini" w:eastAsia="Cavolini" w:hAnsi="Cavolini" w:cs="Cavolini"/>
                <w:sz w:val="20"/>
                <w:szCs w:val="20"/>
              </w:rPr>
              <w:t xml:space="preserve"> </w:t>
            </w:r>
          </w:p>
          <w:p w14:paraId="752CFF46"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World Book Day 7</w:t>
            </w:r>
            <w:r w:rsidRPr="00BC2DAD">
              <w:rPr>
                <w:rFonts w:ascii="Cavolini" w:eastAsia="Cavolini" w:hAnsi="Cavolini" w:cs="Cavolini"/>
                <w:sz w:val="20"/>
                <w:szCs w:val="20"/>
                <w:vertAlign w:val="superscript"/>
              </w:rPr>
              <w:t>th</w:t>
            </w:r>
          </w:p>
          <w:p w14:paraId="59517823"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International Women’s Day 8</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A9AF5B0"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lastRenderedPageBreak/>
              <w:t>Mother’s Day 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EEE3259"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Ramadan 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April</w:t>
            </w:r>
          </w:p>
          <w:p w14:paraId="35063D82" w14:textId="5CFE176F"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International Day of Mathematics 14</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1A8FB503" w14:textId="77777777"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St Patrick’s Day 17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5C44CB4F" w14:textId="759D7595"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International Day of Happiness 20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29282249" w14:textId="0356BDB6"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World Poetry Day 21</w:t>
            </w:r>
            <w:r w:rsidRPr="00BC2DAD">
              <w:rPr>
                <w:rFonts w:ascii="Cavolini" w:eastAsia="Cavolini" w:hAnsi="Cavolini" w:cs="Cavolini"/>
                <w:sz w:val="20"/>
                <w:szCs w:val="20"/>
                <w:vertAlign w:val="superscript"/>
              </w:rPr>
              <w:t>st</w:t>
            </w:r>
            <w:r w:rsidRPr="00BC2DAD">
              <w:rPr>
                <w:rFonts w:ascii="Cavolini" w:eastAsia="Cavolini" w:hAnsi="Cavolini" w:cs="Cavolini"/>
                <w:sz w:val="20"/>
                <w:szCs w:val="20"/>
              </w:rPr>
              <w:t xml:space="preserve"> </w:t>
            </w:r>
          </w:p>
          <w:p w14:paraId="701E7D6E" w14:textId="50A38229"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World Water Day 22</w:t>
            </w:r>
            <w:r w:rsidRPr="00BC2DAD">
              <w:rPr>
                <w:rFonts w:ascii="Cavolini" w:eastAsia="Cavolini" w:hAnsi="Cavolini" w:cs="Cavolini"/>
                <w:sz w:val="20"/>
                <w:szCs w:val="20"/>
                <w:vertAlign w:val="superscript"/>
              </w:rPr>
              <w:t>nd</w:t>
            </w:r>
            <w:r w:rsidRPr="00BC2DAD">
              <w:rPr>
                <w:rFonts w:ascii="Cavolini" w:eastAsia="Cavolini" w:hAnsi="Cavolini" w:cs="Cavolini"/>
                <w:sz w:val="20"/>
                <w:szCs w:val="20"/>
              </w:rPr>
              <w:t xml:space="preserve"> </w:t>
            </w:r>
          </w:p>
          <w:p w14:paraId="48509D58" w14:textId="32D37C81" w:rsidR="00AD1FF8" w:rsidRPr="00BC2DAD" w:rsidRDefault="00AD1FF8" w:rsidP="00903D6F">
            <w:pPr>
              <w:pStyle w:val="ListParagraph"/>
              <w:numPr>
                <w:ilvl w:val="0"/>
                <w:numId w:val="13"/>
              </w:numPr>
              <w:ind w:left="73" w:hanging="141"/>
              <w:rPr>
                <w:rFonts w:ascii="Cavolini" w:eastAsia="Cavolini" w:hAnsi="Cavolini" w:cs="Cavolini"/>
                <w:sz w:val="20"/>
                <w:szCs w:val="20"/>
              </w:rPr>
            </w:pPr>
            <w:r w:rsidRPr="00BC2DAD">
              <w:rPr>
                <w:rFonts w:ascii="Cavolini" w:eastAsia="Cavolini" w:hAnsi="Cavolini" w:cs="Cavolini"/>
                <w:sz w:val="20"/>
                <w:szCs w:val="20"/>
              </w:rPr>
              <w:t>Easter Sunday 31</w:t>
            </w:r>
            <w:r w:rsidRPr="00BC2DAD">
              <w:rPr>
                <w:rFonts w:ascii="Cavolini" w:eastAsia="Cavolini" w:hAnsi="Cavolini" w:cs="Cavolini"/>
                <w:sz w:val="20"/>
                <w:szCs w:val="20"/>
                <w:vertAlign w:val="superscript"/>
              </w:rPr>
              <w:t>st</w:t>
            </w:r>
            <w:r w:rsidRPr="00BC2DAD">
              <w:rPr>
                <w:rFonts w:ascii="Cavolini" w:eastAsia="Cavolini" w:hAnsi="Cavolini" w:cs="Cavolini"/>
                <w:sz w:val="20"/>
                <w:szCs w:val="20"/>
              </w:rPr>
              <w:t xml:space="preserve"> </w:t>
            </w:r>
          </w:p>
        </w:tc>
        <w:tc>
          <w:tcPr>
            <w:tcW w:w="2220" w:type="dxa"/>
          </w:tcPr>
          <w:p w14:paraId="50110C68" w14:textId="3487D67D"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lastRenderedPageBreak/>
              <w:t>MAY:</w:t>
            </w:r>
          </w:p>
          <w:p w14:paraId="097C3DA8" w14:textId="77777777" w:rsidR="00AD1FF8" w:rsidRPr="00BC2DAD" w:rsidRDefault="00AD1FF8" w:rsidP="009A7CBF">
            <w:pPr>
              <w:pStyle w:val="ListParagraph"/>
              <w:numPr>
                <w:ilvl w:val="0"/>
                <w:numId w:val="10"/>
              </w:numPr>
              <w:ind w:left="128" w:hanging="141"/>
              <w:rPr>
                <w:rFonts w:ascii="Cavolini" w:eastAsia="Cavolini" w:hAnsi="Cavolini" w:cs="Cavolini"/>
                <w:sz w:val="20"/>
                <w:szCs w:val="20"/>
              </w:rPr>
            </w:pPr>
            <w:r w:rsidRPr="00BC2DAD">
              <w:rPr>
                <w:rFonts w:ascii="Cavolini" w:eastAsia="Cavolini" w:hAnsi="Cavolini" w:cs="Cavolini"/>
                <w:sz w:val="20"/>
                <w:szCs w:val="20"/>
              </w:rPr>
              <w:t xml:space="preserve">Mental </w:t>
            </w:r>
            <w:proofErr w:type="spellStart"/>
            <w:r w:rsidRPr="00BC2DAD">
              <w:rPr>
                <w:rFonts w:ascii="Cavolini" w:eastAsia="Cavolini" w:hAnsi="Cavolini" w:cs="Cavolini"/>
                <w:sz w:val="20"/>
                <w:szCs w:val="20"/>
              </w:rPr>
              <w:t>Heath</w:t>
            </w:r>
            <w:proofErr w:type="spellEnd"/>
            <w:r w:rsidRPr="00BC2DAD">
              <w:rPr>
                <w:rFonts w:ascii="Cavolini" w:eastAsia="Cavolini" w:hAnsi="Cavolini" w:cs="Cavolini"/>
                <w:sz w:val="20"/>
                <w:szCs w:val="20"/>
              </w:rPr>
              <w:t xml:space="preserve"> Week 13</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-20</w:t>
            </w:r>
            <w:r w:rsidRPr="00BC2DAD">
              <w:rPr>
                <w:rFonts w:ascii="Cavolini" w:eastAsia="Cavolini" w:hAnsi="Cavolini" w:cs="Cavolini"/>
                <w:sz w:val="20"/>
                <w:szCs w:val="20"/>
                <w:vertAlign w:val="superscript"/>
              </w:rPr>
              <w:t xml:space="preserve">th </w:t>
            </w:r>
          </w:p>
          <w:p w14:paraId="57B11BF3" w14:textId="36C47A27" w:rsidR="00AD1FF8" w:rsidRPr="00BC2DAD" w:rsidRDefault="00AD1FF8" w:rsidP="009A7CBF">
            <w:pPr>
              <w:pStyle w:val="ListParagraph"/>
              <w:numPr>
                <w:ilvl w:val="0"/>
                <w:numId w:val="10"/>
              </w:numPr>
              <w:ind w:left="128" w:hanging="141"/>
              <w:rPr>
                <w:rFonts w:ascii="Cavolini" w:eastAsia="Cavolini" w:hAnsi="Cavolini" w:cs="Cavolini"/>
                <w:sz w:val="20"/>
                <w:szCs w:val="20"/>
                <w:vertAlign w:val="superscript"/>
              </w:rPr>
            </w:pPr>
            <w:r w:rsidRPr="00BC2DAD">
              <w:rPr>
                <w:rFonts w:ascii="Cavolini" w:eastAsia="Cavolini" w:hAnsi="Cavolini" w:cs="Cavolini"/>
                <w:sz w:val="20"/>
                <w:szCs w:val="20"/>
              </w:rPr>
              <w:t>Walk to school week 20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-25</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tc>
        <w:tc>
          <w:tcPr>
            <w:tcW w:w="2220" w:type="dxa"/>
          </w:tcPr>
          <w:p w14:paraId="762E7736" w14:textId="4C2AA108" w:rsidR="00AD1FF8" w:rsidRPr="00BC2DAD" w:rsidRDefault="00AD1FF8" w:rsidP="00AD1FF8">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JULY:</w:t>
            </w:r>
          </w:p>
          <w:p w14:paraId="408A1118" w14:textId="6FF9154A" w:rsidR="00AD1FF8" w:rsidRPr="00BC2DAD" w:rsidRDefault="00AD1FF8" w:rsidP="004D6537">
            <w:pPr>
              <w:pStyle w:val="ListParagraph"/>
              <w:numPr>
                <w:ilvl w:val="0"/>
                <w:numId w:val="9"/>
              </w:numPr>
              <w:ind w:left="41" w:hanging="112"/>
              <w:rPr>
                <w:rFonts w:ascii="Cavolini" w:eastAsia="Cavolini" w:hAnsi="Cavolini" w:cs="Cavolini"/>
                <w:sz w:val="20"/>
                <w:szCs w:val="20"/>
              </w:rPr>
            </w:pPr>
            <w:r w:rsidRPr="00BC2DAD">
              <w:rPr>
                <w:rFonts w:ascii="Cavolini" w:eastAsia="Cavolini" w:hAnsi="Cavolini" w:cs="Cavolini"/>
                <w:sz w:val="20"/>
                <w:szCs w:val="20"/>
              </w:rPr>
              <w:t>World Chocolate Day 7</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tc>
      </w:tr>
      <w:tr w:rsidR="00AD1FF8" w:rsidRPr="00BC2DAD" w14:paraId="7ACACB39" w14:textId="77777777" w:rsidTr="006B5AAA">
        <w:trPr>
          <w:trHeight w:val="300"/>
        </w:trPr>
        <w:tc>
          <w:tcPr>
            <w:tcW w:w="2220" w:type="dxa"/>
            <w:shd w:val="clear" w:color="auto" w:fill="A8D08D" w:themeFill="accent6" w:themeFillTint="99"/>
          </w:tcPr>
          <w:p w14:paraId="2748556D" w14:textId="77777777" w:rsidR="00AD1FF8" w:rsidRPr="00BC2DAD" w:rsidRDefault="00AD1FF8" w:rsidP="00AD1FF8">
            <w:pPr>
              <w:jc w:val="center"/>
              <w:rPr>
                <w:rFonts w:ascii="Cavolini" w:eastAsia="Cavolini" w:hAnsi="Cavolini" w:cs="Cavolini"/>
                <w:sz w:val="20"/>
                <w:szCs w:val="20"/>
              </w:rPr>
            </w:pPr>
          </w:p>
        </w:tc>
        <w:tc>
          <w:tcPr>
            <w:tcW w:w="2220" w:type="dxa"/>
            <w:shd w:val="clear" w:color="auto" w:fill="F2F2F2" w:themeFill="background1" w:themeFillShade="F2"/>
          </w:tcPr>
          <w:p w14:paraId="1D01FCF5" w14:textId="77777777" w:rsidR="00AD1FF8" w:rsidRPr="00BC2DAD" w:rsidRDefault="00AD1FF8" w:rsidP="00AD1FF8">
            <w:pPr>
              <w:rPr>
                <w:rFonts w:ascii="Cavolini" w:eastAsia="Cavolini" w:hAnsi="Cavolini" w:cs="Cavolini"/>
                <w:sz w:val="20"/>
                <w:szCs w:val="20"/>
              </w:rPr>
            </w:pPr>
          </w:p>
        </w:tc>
        <w:tc>
          <w:tcPr>
            <w:tcW w:w="2220" w:type="dxa"/>
            <w:shd w:val="clear" w:color="auto" w:fill="F2F2F2" w:themeFill="background1" w:themeFillShade="F2"/>
          </w:tcPr>
          <w:p w14:paraId="70520BFB" w14:textId="77777777" w:rsidR="00AD1FF8" w:rsidRPr="00BC2DAD" w:rsidRDefault="00AD1FF8" w:rsidP="00AD1FF8">
            <w:pPr>
              <w:rPr>
                <w:rFonts w:ascii="Cavolini" w:eastAsia="Cavolini" w:hAnsi="Cavolini" w:cs="Cavolini"/>
                <w:sz w:val="20"/>
                <w:szCs w:val="20"/>
              </w:rPr>
            </w:pPr>
          </w:p>
        </w:tc>
        <w:tc>
          <w:tcPr>
            <w:tcW w:w="2220" w:type="dxa"/>
            <w:shd w:val="clear" w:color="auto" w:fill="F2F2F2" w:themeFill="background1" w:themeFillShade="F2"/>
          </w:tcPr>
          <w:p w14:paraId="16A2993E" w14:textId="77777777" w:rsidR="00AD1FF8" w:rsidRPr="00BC2DAD" w:rsidRDefault="00AD1FF8" w:rsidP="00AD1FF8">
            <w:pPr>
              <w:rPr>
                <w:rFonts w:ascii="Cavolini" w:eastAsia="Cavolini" w:hAnsi="Cavolini" w:cs="Cavolini"/>
                <w:sz w:val="20"/>
                <w:szCs w:val="20"/>
              </w:rPr>
            </w:pPr>
          </w:p>
        </w:tc>
        <w:tc>
          <w:tcPr>
            <w:tcW w:w="2220" w:type="dxa"/>
          </w:tcPr>
          <w:p w14:paraId="030BE87E" w14:textId="77777777" w:rsidR="00990F72" w:rsidRPr="00BC2DAD" w:rsidRDefault="00990F72" w:rsidP="00990F72">
            <w:pPr>
              <w:rPr>
                <w:rFonts w:ascii="Cavolini" w:eastAsia="Cavolini" w:hAnsi="Cavolini" w:cs="Cavolini"/>
                <w:b/>
                <w:bCs/>
                <w:color w:val="A8D08D" w:themeColor="accent6" w:themeTint="99"/>
                <w:sz w:val="20"/>
                <w:szCs w:val="20"/>
              </w:rPr>
            </w:pPr>
            <w:r w:rsidRPr="00BC2DAD">
              <w:rPr>
                <w:rFonts w:ascii="Cavolini" w:eastAsia="Cavolini" w:hAnsi="Cavolini" w:cs="Cavolini"/>
                <w:b/>
                <w:bCs/>
                <w:color w:val="A8D08D" w:themeColor="accent6" w:themeTint="99"/>
                <w:sz w:val="20"/>
                <w:szCs w:val="20"/>
              </w:rPr>
              <w:t>APRIL:</w:t>
            </w:r>
          </w:p>
          <w:p w14:paraId="7AE2CB30" w14:textId="77777777" w:rsidR="00990F72"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World Autism Awareness Day 2</w:t>
            </w:r>
            <w:r w:rsidRPr="00BC2DAD">
              <w:rPr>
                <w:rFonts w:ascii="Cavolini" w:eastAsia="Cavolini" w:hAnsi="Cavolini" w:cs="Cavolini"/>
                <w:sz w:val="20"/>
                <w:szCs w:val="20"/>
                <w:vertAlign w:val="superscript"/>
              </w:rPr>
              <w:t>nd</w:t>
            </w:r>
            <w:r w:rsidRPr="00BC2DAD">
              <w:rPr>
                <w:rFonts w:ascii="Cavolini" w:eastAsia="Cavolini" w:hAnsi="Cavolini" w:cs="Cavolini"/>
                <w:sz w:val="20"/>
                <w:szCs w:val="20"/>
              </w:rPr>
              <w:t xml:space="preserve"> </w:t>
            </w:r>
          </w:p>
          <w:p w14:paraId="6999F117" w14:textId="77777777" w:rsidR="00990F72"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International Children’s Book Day</w:t>
            </w:r>
          </w:p>
          <w:p w14:paraId="51C2EB7A" w14:textId="77777777" w:rsidR="00990F72"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Eid-Al Fitr 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-10</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p w14:paraId="3DD08548" w14:textId="77777777" w:rsidR="00990F72"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Earth Day 22</w:t>
            </w:r>
            <w:r w:rsidRPr="00BC2DAD">
              <w:rPr>
                <w:rFonts w:ascii="Cavolini" w:eastAsia="Cavolini" w:hAnsi="Cavolini" w:cs="Cavolini"/>
                <w:sz w:val="20"/>
                <w:szCs w:val="20"/>
                <w:vertAlign w:val="superscript"/>
              </w:rPr>
              <w:t>nd</w:t>
            </w:r>
            <w:r w:rsidRPr="00BC2DAD">
              <w:rPr>
                <w:rFonts w:ascii="Cavolini" w:eastAsia="Cavolini" w:hAnsi="Cavolini" w:cs="Cavolini"/>
                <w:sz w:val="20"/>
                <w:szCs w:val="20"/>
              </w:rPr>
              <w:t xml:space="preserve"> </w:t>
            </w:r>
          </w:p>
          <w:p w14:paraId="7DC2BA5C" w14:textId="77777777" w:rsidR="00C12E2F"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St George’s Day 23</w:t>
            </w:r>
            <w:r w:rsidRPr="00BC2DAD">
              <w:rPr>
                <w:rFonts w:ascii="Cavolini" w:eastAsia="Cavolini" w:hAnsi="Cavolini" w:cs="Cavolini"/>
                <w:sz w:val="20"/>
                <w:szCs w:val="20"/>
                <w:vertAlign w:val="superscript"/>
              </w:rPr>
              <w:t>rd</w:t>
            </w:r>
          </w:p>
          <w:p w14:paraId="76DD9924" w14:textId="75489D2D" w:rsidR="00AD1FF8" w:rsidRPr="00BC2DAD" w:rsidRDefault="00990F72" w:rsidP="00990F72">
            <w:pPr>
              <w:pStyle w:val="ListParagraph"/>
              <w:numPr>
                <w:ilvl w:val="0"/>
                <w:numId w:val="6"/>
              </w:numPr>
              <w:ind w:left="128" w:hanging="166"/>
              <w:rPr>
                <w:rFonts w:ascii="Cavolini" w:eastAsia="Cavolini" w:hAnsi="Cavolini" w:cs="Cavolini"/>
                <w:sz w:val="20"/>
                <w:szCs w:val="20"/>
              </w:rPr>
            </w:pPr>
            <w:r w:rsidRPr="00BC2DAD">
              <w:rPr>
                <w:rFonts w:ascii="Cavolini" w:eastAsia="Cavolini" w:hAnsi="Cavolini" w:cs="Cavolini"/>
                <w:sz w:val="20"/>
                <w:szCs w:val="20"/>
              </w:rPr>
              <w:t>International Dance Day 29</w:t>
            </w:r>
            <w:r w:rsidRPr="00BC2DAD">
              <w:rPr>
                <w:rFonts w:ascii="Cavolini" w:eastAsia="Cavolini" w:hAnsi="Cavolini" w:cs="Cavolini"/>
                <w:sz w:val="20"/>
                <w:szCs w:val="20"/>
                <w:vertAlign w:val="superscript"/>
              </w:rPr>
              <w:t>th</w:t>
            </w:r>
            <w:r w:rsidRPr="00BC2DAD">
              <w:rPr>
                <w:rFonts w:ascii="Cavolini" w:eastAsia="Cavolini" w:hAnsi="Cavolini" w:cs="Cavolini"/>
                <w:sz w:val="20"/>
                <w:szCs w:val="20"/>
              </w:rPr>
              <w:t xml:space="preserve"> </w:t>
            </w:r>
          </w:p>
        </w:tc>
        <w:tc>
          <w:tcPr>
            <w:tcW w:w="2220" w:type="dxa"/>
            <w:shd w:val="clear" w:color="auto" w:fill="F2F2F2" w:themeFill="background1" w:themeFillShade="F2"/>
          </w:tcPr>
          <w:p w14:paraId="2E48EE12" w14:textId="77777777" w:rsidR="00AD1FF8" w:rsidRPr="00BC2DAD" w:rsidRDefault="00AD1FF8" w:rsidP="00AD1FF8">
            <w:pPr>
              <w:rPr>
                <w:rFonts w:ascii="Cavolini" w:eastAsia="Cavolini" w:hAnsi="Cavolini" w:cs="Cavolini"/>
                <w:sz w:val="20"/>
                <w:szCs w:val="20"/>
              </w:rPr>
            </w:pPr>
          </w:p>
        </w:tc>
        <w:tc>
          <w:tcPr>
            <w:tcW w:w="2220" w:type="dxa"/>
            <w:shd w:val="clear" w:color="auto" w:fill="F2F2F2" w:themeFill="background1" w:themeFillShade="F2"/>
          </w:tcPr>
          <w:p w14:paraId="3EE1E2E9" w14:textId="77777777" w:rsidR="00AD1FF8" w:rsidRPr="00BC2DAD" w:rsidRDefault="00AD1FF8" w:rsidP="00AD1FF8">
            <w:pPr>
              <w:rPr>
                <w:rFonts w:ascii="Cavolini" w:eastAsia="Cavolini" w:hAnsi="Cavolini" w:cs="Cavolini"/>
                <w:sz w:val="20"/>
                <w:szCs w:val="20"/>
              </w:rPr>
            </w:pPr>
          </w:p>
        </w:tc>
      </w:tr>
    </w:tbl>
    <w:p w14:paraId="7B721F86" w14:textId="77777777" w:rsidR="004705F0" w:rsidRPr="00BC2DAD" w:rsidRDefault="004705F0">
      <w:pPr>
        <w:rPr>
          <w:rFonts w:ascii="Cavolini" w:hAnsi="Cavolini" w:cs="Cavolini"/>
        </w:rPr>
      </w:pPr>
      <w:r w:rsidRPr="00BC2DAD">
        <w:rPr>
          <w:rFonts w:ascii="Cavolini" w:hAnsi="Cavolini" w:cs="Cavolini"/>
        </w:rPr>
        <w:br w:type="page"/>
      </w:r>
    </w:p>
    <w:tbl>
      <w:tblPr>
        <w:tblStyle w:val="TableGrid"/>
        <w:tblW w:w="15540" w:type="dxa"/>
        <w:tblLayout w:type="fixed"/>
        <w:tblLook w:val="06A0" w:firstRow="1" w:lastRow="0" w:firstColumn="1" w:lastColumn="0" w:noHBand="1" w:noVBand="1"/>
      </w:tblPr>
      <w:tblGrid>
        <w:gridCol w:w="846"/>
        <w:gridCol w:w="992"/>
        <w:gridCol w:w="1418"/>
        <w:gridCol w:w="2268"/>
        <w:gridCol w:w="1984"/>
        <w:gridCol w:w="1985"/>
        <w:gridCol w:w="1952"/>
        <w:gridCol w:w="2047"/>
        <w:gridCol w:w="2048"/>
      </w:tblGrid>
      <w:tr w:rsidR="002978AB" w:rsidRPr="00BC2DAD" w14:paraId="69CDC242" w14:textId="77777777" w:rsidTr="00651995">
        <w:trPr>
          <w:trHeight w:val="300"/>
        </w:trPr>
        <w:tc>
          <w:tcPr>
            <w:tcW w:w="846" w:type="dxa"/>
            <w:vMerge w:val="restart"/>
            <w:shd w:val="clear" w:color="auto" w:fill="FF7C80"/>
            <w:textDirection w:val="btLr"/>
          </w:tcPr>
          <w:p w14:paraId="0305DD26" w14:textId="224991FB" w:rsidR="002978AB" w:rsidRPr="00561534" w:rsidRDefault="002978AB" w:rsidP="00B57040">
            <w:pPr>
              <w:ind w:left="113" w:right="113"/>
              <w:jc w:val="center"/>
              <w:rPr>
                <w:rFonts w:ascii="Cavolini" w:eastAsia="Cavolini" w:hAnsi="Cavolini" w:cs="Cavolini"/>
                <w:b/>
                <w:bCs/>
                <w:sz w:val="32"/>
                <w:szCs w:val="32"/>
              </w:rPr>
            </w:pPr>
            <w:r w:rsidRPr="00561534">
              <w:rPr>
                <w:rFonts w:ascii="Cavolini" w:hAnsi="Cavolini" w:cs="Cavolini"/>
                <w:b/>
                <w:bCs/>
                <w:sz w:val="32"/>
                <w:szCs w:val="32"/>
              </w:rPr>
              <w:lastRenderedPageBreak/>
              <w:t>Prime Areas</w:t>
            </w:r>
          </w:p>
        </w:tc>
        <w:tc>
          <w:tcPr>
            <w:tcW w:w="992" w:type="dxa"/>
            <w:vMerge w:val="restart"/>
            <w:shd w:val="clear" w:color="auto" w:fill="FBE4D5" w:themeFill="accent2" w:themeFillTint="33"/>
            <w:textDirection w:val="btLr"/>
          </w:tcPr>
          <w:p w14:paraId="1301A5E4" w14:textId="0D681BEB" w:rsidR="002978AB" w:rsidRPr="00597E1F" w:rsidRDefault="002978AB" w:rsidP="008C4CBB">
            <w:pPr>
              <w:ind w:left="113" w:right="113"/>
              <w:jc w:val="center"/>
              <w:rPr>
                <w:rFonts w:ascii="Cavolini" w:eastAsia="Cavolini" w:hAnsi="Cavolini" w:cs="Cavolini"/>
                <w:b/>
                <w:bCs/>
                <w:sz w:val="24"/>
                <w:szCs w:val="24"/>
              </w:rPr>
            </w:pPr>
            <w:r w:rsidRPr="00597E1F">
              <w:rPr>
                <w:rFonts w:ascii="Cavolini" w:hAnsi="Cavolini" w:cs="Cavolini"/>
                <w:b/>
                <w:bCs/>
                <w:sz w:val="24"/>
                <w:szCs w:val="24"/>
              </w:rPr>
              <w:t>Communication and Language</w:t>
            </w:r>
          </w:p>
        </w:tc>
        <w:tc>
          <w:tcPr>
            <w:tcW w:w="1418" w:type="dxa"/>
            <w:shd w:val="clear" w:color="auto" w:fill="FBE4D5" w:themeFill="accent2" w:themeFillTint="33"/>
          </w:tcPr>
          <w:p w14:paraId="4145E051" w14:textId="2EA9BDA2" w:rsidR="002978AB" w:rsidRPr="00BC2DAD" w:rsidRDefault="002978AB" w:rsidP="00A44F41">
            <w:pPr>
              <w:jc w:val="center"/>
              <w:rPr>
                <w:rFonts w:ascii="Cavolini" w:eastAsia="Cavolini" w:hAnsi="Cavolini" w:cs="Cavolini"/>
                <w:sz w:val="20"/>
                <w:szCs w:val="20"/>
              </w:rPr>
            </w:pPr>
            <w:r w:rsidRPr="00BC2DAD">
              <w:rPr>
                <w:rFonts w:ascii="Cavolini" w:hAnsi="Cavolini" w:cs="Cavolini"/>
                <w:sz w:val="20"/>
                <w:szCs w:val="20"/>
              </w:rPr>
              <w:t>Listening, Attention &amp; Understanding</w:t>
            </w:r>
          </w:p>
        </w:tc>
        <w:tc>
          <w:tcPr>
            <w:tcW w:w="12284" w:type="dxa"/>
            <w:gridSpan w:val="6"/>
            <w:vMerge w:val="restart"/>
          </w:tcPr>
          <w:p w14:paraId="369E1664" w14:textId="7928631A" w:rsidR="002978AB" w:rsidRPr="00BC2DAD" w:rsidRDefault="002978AB" w:rsidP="00AD1FF8">
            <w:pPr>
              <w:rPr>
                <w:rFonts w:ascii="Cavolini" w:eastAsia="Cavolini" w:hAnsi="Cavolini" w:cs="Cavolini"/>
                <w:sz w:val="20"/>
                <w:szCs w:val="20"/>
              </w:rPr>
            </w:pPr>
            <w:r w:rsidRPr="00BC2DAD">
              <w:rPr>
                <w:rFonts w:ascii="Cavolini" w:hAnsi="Cavolini" w:cs="Cavolini"/>
              </w:rPr>
              <w:t xml:space="preserve">Children will be learning to sit quietly and develop their listening skills during whole class discussion times. They will be learning to listen and respond to: their name, sounds, stories, songs and as well as during conversation. They will be able to ask simple questions </w:t>
            </w:r>
            <w:r w:rsidRPr="00BC2DAD">
              <w:rPr>
                <w:rFonts w:ascii="Cavolini" w:hAnsi="Cavolini" w:cs="Cavolini"/>
                <w:b/>
                <w:bCs/>
                <w:i/>
                <w:iCs/>
              </w:rPr>
              <w:t>(who, what, where?)</w:t>
            </w:r>
            <w:r w:rsidRPr="00BC2DAD">
              <w:rPr>
                <w:rFonts w:ascii="Cavolini" w:hAnsi="Cavolini" w:cs="Cavolini"/>
              </w:rPr>
              <w:t xml:space="preserve"> and begin to answer </w:t>
            </w:r>
            <w:r w:rsidRPr="00BC2DAD">
              <w:rPr>
                <w:rFonts w:ascii="Cavolini" w:hAnsi="Cavolini" w:cs="Cavolini"/>
                <w:b/>
                <w:bCs/>
                <w:i/>
                <w:iCs/>
              </w:rPr>
              <w:t>why</w:t>
            </w:r>
            <w:r w:rsidRPr="00BC2DAD">
              <w:rPr>
                <w:rFonts w:ascii="Cavolini" w:hAnsi="Cavolini" w:cs="Cavolini"/>
              </w:rPr>
              <w:t xml:space="preserve"> and </w:t>
            </w:r>
            <w:r w:rsidRPr="00BC2DAD">
              <w:rPr>
                <w:rFonts w:ascii="Cavolini" w:hAnsi="Cavolini" w:cs="Cavolini"/>
                <w:b/>
                <w:bCs/>
                <w:i/>
                <w:iCs/>
              </w:rPr>
              <w:t>how</w:t>
            </w:r>
            <w:r w:rsidRPr="00BC2DAD">
              <w:rPr>
                <w:rFonts w:ascii="Cavolini" w:hAnsi="Cavolini" w:cs="Cavolini"/>
              </w:rPr>
              <w:t xml:space="preserve"> questions. Children will develop their skill to recall stories, understand and follow instructions and understand humour. We will also work with the children to help them become more expressive so that they can share their ideas, experiences and understanding. They will also develop their ability to ask questions, explain themselves and use a wide and varied vocabulary.</w:t>
            </w:r>
          </w:p>
        </w:tc>
      </w:tr>
      <w:tr w:rsidR="002978AB" w:rsidRPr="00BC2DAD" w14:paraId="21F06CE7" w14:textId="77777777" w:rsidTr="00651995">
        <w:trPr>
          <w:trHeight w:val="1610"/>
        </w:trPr>
        <w:tc>
          <w:tcPr>
            <w:tcW w:w="846" w:type="dxa"/>
            <w:vMerge/>
            <w:shd w:val="clear" w:color="auto" w:fill="FF7C80"/>
          </w:tcPr>
          <w:p w14:paraId="5CB51EAD" w14:textId="77777777" w:rsidR="002978AB" w:rsidRPr="00BC2DAD" w:rsidRDefault="002978AB" w:rsidP="00AD1FF8">
            <w:pPr>
              <w:jc w:val="center"/>
              <w:rPr>
                <w:rFonts w:ascii="Cavolini" w:hAnsi="Cavolini" w:cs="Cavolini"/>
              </w:rPr>
            </w:pPr>
          </w:p>
        </w:tc>
        <w:tc>
          <w:tcPr>
            <w:tcW w:w="992" w:type="dxa"/>
            <w:vMerge/>
            <w:shd w:val="clear" w:color="auto" w:fill="FBE4D5" w:themeFill="accent2" w:themeFillTint="33"/>
          </w:tcPr>
          <w:p w14:paraId="2B66B934" w14:textId="77777777" w:rsidR="002978AB" w:rsidRPr="00597E1F" w:rsidRDefault="002978AB" w:rsidP="00AD1FF8">
            <w:pPr>
              <w:rPr>
                <w:rFonts w:ascii="Cavolini" w:hAnsi="Cavolini" w:cs="Cavolini"/>
                <w:b/>
                <w:bCs/>
                <w:sz w:val="24"/>
                <w:szCs w:val="24"/>
              </w:rPr>
            </w:pPr>
          </w:p>
        </w:tc>
        <w:tc>
          <w:tcPr>
            <w:tcW w:w="1418" w:type="dxa"/>
            <w:shd w:val="clear" w:color="auto" w:fill="FBE4D5" w:themeFill="accent2" w:themeFillTint="33"/>
          </w:tcPr>
          <w:p w14:paraId="1EDBB804" w14:textId="14453AED" w:rsidR="002978AB" w:rsidRPr="00BC2DAD" w:rsidRDefault="002978AB" w:rsidP="00A44F41">
            <w:pPr>
              <w:jc w:val="center"/>
              <w:rPr>
                <w:rFonts w:ascii="Cavolini" w:hAnsi="Cavolini" w:cs="Cavolini"/>
                <w:sz w:val="20"/>
                <w:szCs w:val="20"/>
              </w:rPr>
            </w:pPr>
            <w:r w:rsidRPr="00BC2DAD">
              <w:rPr>
                <w:rFonts w:ascii="Cavolini" w:hAnsi="Cavolini" w:cs="Cavolini"/>
                <w:sz w:val="20"/>
                <w:szCs w:val="20"/>
              </w:rPr>
              <w:t>Speaking</w:t>
            </w:r>
          </w:p>
        </w:tc>
        <w:tc>
          <w:tcPr>
            <w:tcW w:w="12284" w:type="dxa"/>
            <w:gridSpan w:val="6"/>
            <w:vMerge/>
          </w:tcPr>
          <w:p w14:paraId="6E2F26CD" w14:textId="77777777" w:rsidR="002978AB" w:rsidRPr="00BC2DAD" w:rsidRDefault="002978AB" w:rsidP="00AD1FF8">
            <w:pPr>
              <w:rPr>
                <w:rFonts w:ascii="Cavolini" w:eastAsia="Cavolini" w:hAnsi="Cavolini" w:cs="Cavolini"/>
                <w:sz w:val="20"/>
                <w:szCs w:val="20"/>
              </w:rPr>
            </w:pPr>
          </w:p>
        </w:tc>
      </w:tr>
      <w:tr w:rsidR="002978AB" w:rsidRPr="00BC2DAD" w14:paraId="70136F55" w14:textId="77777777" w:rsidTr="00651995">
        <w:trPr>
          <w:trHeight w:val="300"/>
        </w:trPr>
        <w:tc>
          <w:tcPr>
            <w:tcW w:w="846" w:type="dxa"/>
            <w:vMerge/>
            <w:shd w:val="clear" w:color="auto" w:fill="FF7C80"/>
          </w:tcPr>
          <w:p w14:paraId="4190A14F" w14:textId="77777777" w:rsidR="002978AB" w:rsidRPr="00BC2DAD" w:rsidRDefault="002978AB" w:rsidP="00AD1FF8">
            <w:pPr>
              <w:jc w:val="center"/>
              <w:rPr>
                <w:rFonts w:ascii="Cavolini" w:hAnsi="Cavolini" w:cs="Cavolini"/>
              </w:rPr>
            </w:pPr>
          </w:p>
        </w:tc>
        <w:tc>
          <w:tcPr>
            <w:tcW w:w="992" w:type="dxa"/>
            <w:vMerge w:val="restart"/>
            <w:shd w:val="clear" w:color="auto" w:fill="F7CAAC" w:themeFill="accent2" w:themeFillTint="66"/>
            <w:textDirection w:val="btLr"/>
          </w:tcPr>
          <w:p w14:paraId="648921B3" w14:textId="6D3448DF" w:rsidR="002978AB" w:rsidRPr="00597E1F" w:rsidRDefault="002978AB" w:rsidP="008C4CBB">
            <w:pPr>
              <w:ind w:left="113" w:right="113"/>
              <w:jc w:val="center"/>
              <w:rPr>
                <w:rFonts w:ascii="Cavolini" w:hAnsi="Cavolini" w:cs="Cavolini"/>
                <w:b/>
                <w:bCs/>
                <w:sz w:val="24"/>
                <w:szCs w:val="24"/>
              </w:rPr>
            </w:pPr>
            <w:r w:rsidRPr="00597E1F">
              <w:rPr>
                <w:rFonts w:ascii="Cavolini" w:hAnsi="Cavolini" w:cs="Cavolini"/>
                <w:b/>
                <w:bCs/>
                <w:sz w:val="24"/>
                <w:szCs w:val="24"/>
              </w:rPr>
              <w:t>Physical Development</w:t>
            </w:r>
          </w:p>
        </w:tc>
        <w:tc>
          <w:tcPr>
            <w:tcW w:w="1418" w:type="dxa"/>
            <w:vMerge w:val="restart"/>
            <w:shd w:val="clear" w:color="auto" w:fill="F7CAAC" w:themeFill="accent2" w:themeFillTint="66"/>
          </w:tcPr>
          <w:p w14:paraId="7BDEAD3C" w14:textId="02F254D1" w:rsidR="002978AB" w:rsidRPr="00BC2DAD" w:rsidRDefault="002978AB" w:rsidP="00A44F41">
            <w:pPr>
              <w:jc w:val="center"/>
              <w:rPr>
                <w:rFonts w:ascii="Cavolini" w:hAnsi="Cavolini" w:cs="Cavolini"/>
                <w:sz w:val="20"/>
                <w:szCs w:val="20"/>
              </w:rPr>
            </w:pPr>
            <w:r w:rsidRPr="00BC2DAD">
              <w:rPr>
                <w:rFonts w:ascii="Cavolini" w:hAnsi="Cavolini" w:cs="Cavolini"/>
                <w:sz w:val="20"/>
                <w:szCs w:val="20"/>
              </w:rPr>
              <w:t>Gross Motor Skills</w:t>
            </w:r>
          </w:p>
        </w:tc>
        <w:tc>
          <w:tcPr>
            <w:tcW w:w="12284" w:type="dxa"/>
            <w:gridSpan w:val="6"/>
          </w:tcPr>
          <w:p w14:paraId="28A8D581" w14:textId="7A34A5F7" w:rsidR="002978AB" w:rsidRPr="00BC2DAD" w:rsidRDefault="002978AB" w:rsidP="00AD1FF8">
            <w:pPr>
              <w:rPr>
                <w:rFonts w:ascii="Cavolini" w:eastAsia="Cavolini" w:hAnsi="Cavolini" w:cs="Cavolini"/>
                <w:sz w:val="20"/>
                <w:szCs w:val="20"/>
              </w:rPr>
            </w:pPr>
            <w:r w:rsidRPr="00BC2DAD">
              <w:rPr>
                <w:rFonts w:ascii="Cavolini" w:hAnsi="Cavolini" w:cs="Cavolini"/>
              </w:rPr>
              <w:t>Children will develop their gross motor skills through outdoor play; running, climbing, balancing, crawling etc</w:t>
            </w:r>
            <w:r w:rsidR="00A306A9">
              <w:rPr>
                <w:rFonts w:ascii="Cavolini" w:hAnsi="Cavolini" w:cs="Cavolini"/>
              </w:rPr>
              <w:t>.</w:t>
            </w:r>
            <w:r w:rsidRPr="00BC2DAD">
              <w:rPr>
                <w:rFonts w:ascii="Cavolini" w:hAnsi="Cavolini" w:cs="Cavolini"/>
              </w:rPr>
              <w:t xml:space="preserve"> They will develop their ability to move safely too, developing core muscle strength, stability, coordination and balance. This will also involve negotiating obstacles, using wheeled toys and climbing equipment.</w:t>
            </w:r>
            <w:r w:rsidR="00A306A9">
              <w:rPr>
                <w:rFonts w:ascii="Cavolini" w:hAnsi="Cavolini" w:cs="Cavolini"/>
              </w:rPr>
              <w:t xml:space="preserve">  They will also develop their core strength through daily tummy time and </w:t>
            </w:r>
            <w:r w:rsidR="00006E6F">
              <w:rPr>
                <w:rFonts w:ascii="Cavolini" w:hAnsi="Cavolini" w:cs="Cavolini"/>
              </w:rPr>
              <w:t>‘Squiggle Whilst You Wiggle’.</w:t>
            </w:r>
          </w:p>
        </w:tc>
      </w:tr>
      <w:tr w:rsidR="002978AB" w:rsidRPr="00BC2DAD" w14:paraId="15C3825D" w14:textId="77777777" w:rsidTr="00651995">
        <w:trPr>
          <w:trHeight w:val="300"/>
        </w:trPr>
        <w:tc>
          <w:tcPr>
            <w:tcW w:w="846" w:type="dxa"/>
            <w:vMerge/>
            <w:shd w:val="clear" w:color="auto" w:fill="FF7C80"/>
          </w:tcPr>
          <w:p w14:paraId="7109A3CC" w14:textId="77777777" w:rsidR="002978AB" w:rsidRPr="00BC2DAD" w:rsidRDefault="002978AB" w:rsidP="00AD1FF8">
            <w:pPr>
              <w:jc w:val="center"/>
              <w:rPr>
                <w:rFonts w:ascii="Cavolini" w:hAnsi="Cavolini" w:cs="Cavolini"/>
              </w:rPr>
            </w:pPr>
          </w:p>
        </w:tc>
        <w:tc>
          <w:tcPr>
            <w:tcW w:w="992" w:type="dxa"/>
            <w:vMerge/>
            <w:shd w:val="clear" w:color="auto" w:fill="F7CAAC" w:themeFill="accent2" w:themeFillTint="66"/>
          </w:tcPr>
          <w:p w14:paraId="19DDC2B8" w14:textId="77777777" w:rsidR="002978AB" w:rsidRPr="00BC2DAD" w:rsidRDefault="002978AB" w:rsidP="00A44F41">
            <w:pPr>
              <w:jc w:val="center"/>
              <w:rPr>
                <w:rFonts w:ascii="Cavolini" w:hAnsi="Cavolini" w:cs="Cavolini"/>
                <w:sz w:val="16"/>
                <w:szCs w:val="16"/>
              </w:rPr>
            </w:pPr>
          </w:p>
        </w:tc>
        <w:tc>
          <w:tcPr>
            <w:tcW w:w="1418" w:type="dxa"/>
            <w:vMerge/>
            <w:shd w:val="clear" w:color="auto" w:fill="F7CAAC" w:themeFill="accent2" w:themeFillTint="66"/>
          </w:tcPr>
          <w:p w14:paraId="6B83DF30" w14:textId="77777777" w:rsidR="002978AB" w:rsidRPr="00BC2DAD" w:rsidRDefault="002978AB" w:rsidP="00A44F41">
            <w:pPr>
              <w:jc w:val="center"/>
              <w:rPr>
                <w:rFonts w:ascii="Cavolini" w:hAnsi="Cavolini" w:cs="Cavolini"/>
                <w:sz w:val="20"/>
                <w:szCs w:val="20"/>
              </w:rPr>
            </w:pPr>
          </w:p>
        </w:tc>
        <w:tc>
          <w:tcPr>
            <w:tcW w:w="2268" w:type="dxa"/>
          </w:tcPr>
          <w:p w14:paraId="66AB93EE" w14:textId="217805CD" w:rsidR="002978AB" w:rsidRPr="00BC2DAD" w:rsidRDefault="002978AB" w:rsidP="00006E6F">
            <w:pPr>
              <w:jc w:val="center"/>
              <w:rPr>
                <w:rFonts w:ascii="Cavolini" w:hAnsi="Cavolini" w:cs="Cavolini"/>
              </w:rPr>
            </w:pPr>
            <w:r w:rsidRPr="00BC2DAD">
              <w:rPr>
                <w:rFonts w:ascii="Cavolini" w:hAnsi="Cavolini" w:cs="Cavolini"/>
              </w:rPr>
              <w:t>Climbing the frame and descending the pole safely.</w:t>
            </w:r>
          </w:p>
        </w:tc>
        <w:tc>
          <w:tcPr>
            <w:tcW w:w="1984" w:type="dxa"/>
          </w:tcPr>
          <w:p w14:paraId="5F5705D3" w14:textId="61A60D5D" w:rsidR="002978AB" w:rsidRPr="00BC2DAD" w:rsidRDefault="002978AB" w:rsidP="00006E6F">
            <w:pPr>
              <w:jc w:val="center"/>
              <w:rPr>
                <w:rFonts w:ascii="Cavolini" w:hAnsi="Cavolini" w:cs="Cavolini"/>
              </w:rPr>
            </w:pPr>
            <w:r w:rsidRPr="00BC2DAD">
              <w:rPr>
                <w:rFonts w:ascii="Cavolini" w:hAnsi="Cavolini" w:cs="Cavolini"/>
              </w:rPr>
              <w:t>Riding wheeled vehicles safely and with control.</w:t>
            </w:r>
          </w:p>
        </w:tc>
        <w:tc>
          <w:tcPr>
            <w:tcW w:w="1985" w:type="dxa"/>
          </w:tcPr>
          <w:p w14:paraId="28875854" w14:textId="0064D0B5" w:rsidR="002978AB" w:rsidRPr="00BC2DAD" w:rsidRDefault="002978AB" w:rsidP="00006E6F">
            <w:pPr>
              <w:jc w:val="center"/>
              <w:rPr>
                <w:rFonts w:ascii="Cavolini" w:hAnsi="Cavolini" w:cs="Cavolini"/>
              </w:rPr>
            </w:pPr>
            <w:r w:rsidRPr="00BC2DAD">
              <w:rPr>
                <w:rFonts w:ascii="Cavolini" w:hAnsi="Cavolini" w:cs="Cavolini"/>
              </w:rPr>
              <w:t>Ball skills – throwing, catching and kicking.</w:t>
            </w:r>
          </w:p>
        </w:tc>
        <w:tc>
          <w:tcPr>
            <w:tcW w:w="1952" w:type="dxa"/>
          </w:tcPr>
          <w:p w14:paraId="6B545ED6" w14:textId="3B1E2A40" w:rsidR="002978AB" w:rsidRPr="00BC2DAD" w:rsidRDefault="002978AB" w:rsidP="00006E6F">
            <w:pPr>
              <w:jc w:val="center"/>
              <w:rPr>
                <w:rFonts w:ascii="Cavolini" w:hAnsi="Cavolini" w:cs="Cavolini"/>
              </w:rPr>
            </w:pPr>
            <w:r w:rsidRPr="00BC2DAD">
              <w:rPr>
                <w:rFonts w:ascii="Cavolini" w:hAnsi="Cavolini" w:cs="Cavolini"/>
              </w:rPr>
              <w:t>Balancing – on one foot, on different parts of our bodies and on equipment.</w:t>
            </w:r>
          </w:p>
        </w:tc>
        <w:tc>
          <w:tcPr>
            <w:tcW w:w="2047" w:type="dxa"/>
          </w:tcPr>
          <w:p w14:paraId="1EC72D28" w14:textId="27731D7E" w:rsidR="002978AB" w:rsidRPr="00BC2DAD" w:rsidRDefault="002978AB" w:rsidP="00006E6F">
            <w:pPr>
              <w:jc w:val="center"/>
              <w:rPr>
                <w:rFonts w:ascii="Cavolini" w:hAnsi="Cavolini" w:cs="Cavolini"/>
              </w:rPr>
            </w:pPr>
            <w:r w:rsidRPr="00BC2DAD">
              <w:rPr>
                <w:rFonts w:ascii="Cavolini" w:hAnsi="Cavolini" w:cs="Cavolini"/>
              </w:rPr>
              <w:t>Moving in different ways – crawling through tunnels, rolling in different ways and jumping.</w:t>
            </w:r>
          </w:p>
        </w:tc>
        <w:tc>
          <w:tcPr>
            <w:tcW w:w="2048" w:type="dxa"/>
          </w:tcPr>
          <w:p w14:paraId="3D16262E" w14:textId="094ACDFA" w:rsidR="002978AB" w:rsidRPr="00BC2DAD" w:rsidRDefault="002978AB" w:rsidP="00006E6F">
            <w:pPr>
              <w:jc w:val="center"/>
              <w:rPr>
                <w:rFonts w:ascii="Cavolini" w:hAnsi="Cavolini" w:cs="Cavolini"/>
              </w:rPr>
            </w:pPr>
            <w:r w:rsidRPr="00BC2DAD">
              <w:rPr>
                <w:rFonts w:ascii="Cavolini" w:hAnsi="Cavolini" w:cs="Cavolini"/>
              </w:rPr>
              <w:t>Yoga – bending and stretching and holding a pose.</w:t>
            </w:r>
          </w:p>
        </w:tc>
      </w:tr>
      <w:tr w:rsidR="002978AB" w:rsidRPr="00BC2DAD" w14:paraId="375FE778" w14:textId="77777777" w:rsidTr="00651995">
        <w:trPr>
          <w:trHeight w:val="300"/>
        </w:trPr>
        <w:tc>
          <w:tcPr>
            <w:tcW w:w="846" w:type="dxa"/>
            <w:vMerge/>
            <w:shd w:val="clear" w:color="auto" w:fill="FF7C80"/>
          </w:tcPr>
          <w:p w14:paraId="34A2F5EF" w14:textId="77777777" w:rsidR="002978AB" w:rsidRPr="00BC2DAD" w:rsidRDefault="002978AB" w:rsidP="00AD1FF8">
            <w:pPr>
              <w:jc w:val="center"/>
              <w:rPr>
                <w:rFonts w:ascii="Cavolini" w:hAnsi="Cavolini" w:cs="Cavolini"/>
              </w:rPr>
            </w:pPr>
          </w:p>
        </w:tc>
        <w:tc>
          <w:tcPr>
            <w:tcW w:w="992" w:type="dxa"/>
            <w:vMerge/>
            <w:shd w:val="clear" w:color="auto" w:fill="F7CAAC" w:themeFill="accent2" w:themeFillTint="66"/>
          </w:tcPr>
          <w:p w14:paraId="6AC19495" w14:textId="77777777" w:rsidR="002978AB" w:rsidRPr="00BC2DAD" w:rsidRDefault="002978AB" w:rsidP="00AD1FF8">
            <w:pPr>
              <w:rPr>
                <w:rFonts w:ascii="Cavolini" w:hAnsi="Cavolini" w:cs="Cavolini"/>
              </w:rPr>
            </w:pPr>
          </w:p>
        </w:tc>
        <w:tc>
          <w:tcPr>
            <w:tcW w:w="1418" w:type="dxa"/>
            <w:shd w:val="clear" w:color="auto" w:fill="F7CAAC" w:themeFill="accent2" w:themeFillTint="66"/>
          </w:tcPr>
          <w:p w14:paraId="1F6E1244" w14:textId="1C9967D9" w:rsidR="002978AB" w:rsidRPr="00BC2DAD" w:rsidRDefault="002978AB" w:rsidP="00A44F41">
            <w:pPr>
              <w:jc w:val="center"/>
              <w:rPr>
                <w:rFonts w:ascii="Cavolini" w:hAnsi="Cavolini" w:cs="Cavolini"/>
                <w:sz w:val="20"/>
                <w:szCs w:val="20"/>
              </w:rPr>
            </w:pPr>
            <w:r w:rsidRPr="00BC2DAD">
              <w:rPr>
                <w:rFonts w:ascii="Cavolini" w:hAnsi="Cavolini" w:cs="Cavolini"/>
                <w:sz w:val="20"/>
                <w:szCs w:val="20"/>
              </w:rPr>
              <w:t>Fine Motor Skills</w:t>
            </w:r>
          </w:p>
        </w:tc>
        <w:tc>
          <w:tcPr>
            <w:tcW w:w="12284" w:type="dxa"/>
            <w:gridSpan w:val="6"/>
          </w:tcPr>
          <w:p w14:paraId="5CBF7106" w14:textId="2B6C5E25" w:rsidR="002978AB" w:rsidRPr="00BC2DAD" w:rsidRDefault="002978AB" w:rsidP="00AD1FF8">
            <w:pPr>
              <w:rPr>
                <w:rFonts w:ascii="Cavolini" w:eastAsia="Cavolini" w:hAnsi="Cavolini" w:cs="Cavolini"/>
                <w:sz w:val="20"/>
                <w:szCs w:val="20"/>
              </w:rPr>
            </w:pPr>
            <w:r w:rsidRPr="00BC2DAD">
              <w:rPr>
                <w:rFonts w:ascii="Cavolini" w:hAnsi="Cavolini" w:cs="Cavolini"/>
              </w:rPr>
              <w:t>Children will be developing fine motor skills such as pencil grip, scissor control, using cutlery, manipulating small objects (</w:t>
            </w:r>
            <w:r w:rsidR="00B84C75" w:rsidRPr="00BC2DAD">
              <w:rPr>
                <w:rFonts w:ascii="Cavolini" w:hAnsi="Cavolini" w:cs="Cavolini"/>
              </w:rPr>
              <w:t>e.g.,</w:t>
            </w:r>
            <w:r w:rsidRPr="00BC2DAD">
              <w:rPr>
                <w:rFonts w:ascii="Cavolini" w:hAnsi="Cavolini" w:cs="Cavolini"/>
              </w:rPr>
              <w:t xml:space="preserve"> threading, jigsaws) developing hand strength using malleable materials and when using writing tools. The children will have continuous access to daily fine motor </w:t>
            </w:r>
            <w:r w:rsidR="00F93B71" w:rsidRPr="00BC2DAD">
              <w:rPr>
                <w:rFonts w:ascii="Cavolini" w:hAnsi="Cavolini" w:cs="Cavolini"/>
              </w:rPr>
              <w:t>activities,</w:t>
            </w:r>
            <w:r w:rsidRPr="00BC2DAD">
              <w:rPr>
                <w:rFonts w:ascii="Cavolini" w:hAnsi="Cavolini" w:cs="Cavolini"/>
              </w:rPr>
              <w:t xml:space="preserve"> and they will also take part in dough disco, ribbon writing and finger exercise songs.</w:t>
            </w:r>
          </w:p>
        </w:tc>
      </w:tr>
      <w:tr w:rsidR="002978AB" w:rsidRPr="00BC2DAD" w14:paraId="4B918463" w14:textId="77777777" w:rsidTr="00651995">
        <w:trPr>
          <w:trHeight w:val="300"/>
        </w:trPr>
        <w:tc>
          <w:tcPr>
            <w:tcW w:w="846" w:type="dxa"/>
            <w:vMerge/>
            <w:shd w:val="clear" w:color="auto" w:fill="FF7C80"/>
          </w:tcPr>
          <w:p w14:paraId="753FBCD5" w14:textId="77777777" w:rsidR="002978AB" w:rsidRPr="00BC2DAD" w:rsidRDefault="002978AB" w:rsidP="00AD1FF8">
            <w:pPr>
              <w:jc w:val="center"/>
              <w:rPr>
                <w:rFonts w:ascii="Cavolini" w:hAnsi="Cavolini" w:cs="Cavolini"/>
              </w:rPr>
            </w:pPr>
          </w:p>
        </w:tc>
        <w:tc>
          <w:tcPr>
            <w:tcW w:w="992" w:type="dxa"/>
            <w:vMerge/>
            <w:shd w:val="clear" w:color="auto" w:fill="F7CAAC" w:themeFill="accent2" w:themeFillTint="66"/>
          </w:tcPr>
          <w:p w14:paraId="293C3A35" w14:textId="77777777" w:rsidR="002978AB" w:rsidRPr="00BC2DAD" w:rsidRDefault="002978AB" w:rsidP="00AD1FF8">
            <w:pPr>
              <w:rPr>
                <w:rFonts w:ascii="Cavolini" w:hAnsi="Cavolini" w:cs="Cavolini"/>
              </w:rPr>
            </w:pPr>
          </w:p>
        </w:tc>
        <w:tc>
          <w:tcPr>
            <w:tcW w:w="1418" w:type="dxa"/>
            <w:shd w:val="clear" w:color="auto" w:fill="F7CAAC" w:themeFill="accent2" w:themeFillTint="66"/>
          </w:tcPr>
          <w:p w14:paraId="3177BF92" w14:textId="77777777" w:rsidR="002978AB" w:rsidRPr="00BC2DAD" w:rsidRDefault="002978AB" w:rsidP="00A44F41">
            <w:pPr>
              <w:jc w:val="center"/>
              <w:rPr>
                <w:rFonts w:ascii="Cavolini" w:hAnsi="Cavolini" w:cs="Cavolini"/>
                <w:sz w:val="20"/>
                <w:szCs w:val="20"/>
              </w:rPr>
            </w:pPr>
            <w:r w:rsidRPr="00BC2DAD">
              <w:rPr>
                <w:rFonts w:ascii="Cavolini" w:hAnsi="Cavolini" w:cs="Cavolini"/>
                <w:sz w:val="20"/>
                <w:szCs w:val="20"/>
              </w:rPr>
              <w:t>Health and Self-Care</w:t>
            </w:r>
          </w:p>
          <w:p w14:paraId="59FAE5C0" w14:textId="77777777" w:rsidR="002978AB" w:rsidRPr="00BC2DAD" w:rsidRDefault="002978AB" w:rsidP="00A44F41">
            <w:pPr>
              <w:jc w:val="center"/>
              <w:rPr>
                <w:rFonts w:ascii="Cavolini" w:hAnsi="Cavolini" w:cs="Cavolini"/>
                <w:sz w:val="20"/>
                <w:szCs w:val="20"/>
              </w:rPr>
            </w:pPr>
          </w:p>
          <w:p w14:paraId="0691BC6E" w14:textId="6C313CE5" w:rsidR="002978AB" w:rsidRPr="00BC2DAD" w:rsidRDefault="002978AB" w:rsidP="00A44F41">
            <w:pPr>
              <w:jc w:val="center"/>
              <w:rPr>
                <w:rFonts w:ascii="Cavolini" w:hAnsi="Cavolini" w:cs="Cavolini"/>
                <w:sz w:val="20"/>
                <w:szCs w:val="20"/>
              </w:rPr>
            </w:pPr>
            <w:r w:rsidRPr="00BC2DAD">
              <w:rPr>
                <w:rFonts w:ascii="Cavolini" w:hAnsi="Cavolini" w:cs="Cavolini"/>
                <w:sz w:val="20"/>
                <w:szCs w:val="20"/>
              </w:rPr>
              <w:t>RSE</w:t>
            </w:r>
          </w:p>
        </w:tc>
        <w:tc>
          <w:tcPr>
            <w:tcW w:w="12284" w:type="dxa"/>
            <w:gridSpan w:val="6"/>
          </w:tcPr>
          <w:p w14:paraId="1FF66BC7" w14:textId="2FA1AB2E" w:rsidR="002978AB" w:rsidRPr="00BC2DAD" w:rsidRDefault="002978AB" w:rsidP="00AD1FF8">
            <w:pPr>
              <w:rPr>
                <w:rFonts w:ascii="Cavolini" w:eastAsia="Cavolini" w:hAnsi="Cavolini" w:cs="Cavolini"/>
                <w:sz w:val="20"/>
                <w:szCs w:val="20"/>
              </w:rPr>
            </w:pPr>
            <w:r w:rsidRPr="00BC2DAD">
              <w:rPr>
                <w:rFonts w:ascii="Cavolini" w:hAnsi="Cavolini" w:cs="Cavolini"/>
              </w:rPr>
              <w:t>Children will be taught how to become independent in their self-care skills. This includes, toileting, hand washing, feeding and drinking appropriately as well as putting on and taking off their own coats and shoes. The children will also learn to understand why hygiene is important, to appreciate and value their body, its capabilities and uniqueness and to name some parts of their body</w:t>
            </w:r>
          </w:p>
        </w:tc>
      </w:tr>
    </w:tbl>
    <w:p w14:paraId="633135EB" w14:textId="77777777" w:rsidR="00A45A9F" w:rsidRPr="00BC2DAD" w:rsidRDefault="00A45A9F">
      <w:pPr>
        <w:rPr>
          <w:rFonts w:ascii="Cavolini" w:hAnsi="Cavolini" w:cs="Cavolini"/>
        </w:rPr>
      </w:pPr>
      <w:r w:rsidRPr="00BC2DAD">
        <w:rPr>
          <w:rFonts w:ascii="Cavolini" w:hAnsi="Cavolini" w:cs="Cavolini"/>
        </w:rPr>
        <w:br w:type="page"/>
      </w:r>
    </w:p>
    <w:tbl>
      <w:tblPr>
        <w:tblStyle w:val="TableGrid"/>
        <w:tblW w:w="15485" w:type="dxa"/>
        <w:tblLayout w:type="fixed"/>
        <w:tblLook w:val="06A0" w:firstRow="1" w:lastRow="0" w:firstColumn="1" w:lastColumn="0" w:noHBand="1" w:noVBand="1"/>
      </w:tblPr>
      <w:tblGrid>
        <w:gridCol w:w="843"/>
        <w:gridCol w:w="988"/>
        <w:gridCol w:w="1553"/>
        <w:gridCol w:w="2119"/>
        <w:gridCol w:w="1977"/>
        <w:gridCol w:w="1978"/>
        <w:gridCol w:w="1977"/>
        <w:gridCol w:w="2102"/>
        <w:gridCol w:w="1948"/>
      </w:tblGrid>
      <w:tr w:rsidR="002978AB" w:rsidRPr="00BC2DAD" w14:paraId="746F35E6" w14:textId="77777777" w:rsidTr="0040588D">
        <w:trPr>
          <w:cantSplit/>
          <w:trHeight w:val="996"/>
        </w:trPr>
        <w:tc>
          <w:tcPr>
            <w:tcW w:w="843" w:type="dxa"/>
            <w:vMerge w:val="restart"/>
            <w:shd w:val="clear" w:color="auto" w:fill="FF7C80"/>
            <w:textDirection w:val="btLr"/>
          </w:tcPr>
          <w:p w14:paraId="2890B4AA" w14:textId="41979E95" w:rsidR="002978AB" w:rsidRPr="00561534" w:rsidRDefault="00A45A9F" w:rsidP="00A45A9F">
            <w:pPr>
              <w:ind w:left="113" w:right="113"/>
              <w:jc w:val="center"/>
              <w:rPr>
                <w:rFonts w:ascii="Cavolini" w:hAnsi="Cavolini" w:cs="Cavolini"/>
                <w:b/>
                <w:bCs/>
              </w:rPr>
            </w:pPr>
            <w:r w:rsidRPr="00561534">
              <w:rPr>
                <w:rFonts w:ascii="Cavolini" w:hAnsi="Cavolini" w:cs="Cavolini"/>
                <w:b/>
                <w:bCs/>
                <w:sz w:val="32"/>
                <w:szCs w:val="32"/>
              </w:rPr>
              <w:lastRenderedPageBreak/>
              <w:t>Prime Areas</w:t>
            </w:r>
          </w:p>
        </w:tc>
        <w:tc>
          <w:tcPr>
            <w:tcW w:w="988" w:type="dxa"/>
            <w:vMerge w:val="restart"/>
            <w:shd w:val="clear" w:color="auto" w:fill="F4B083" w:themeFill="accent2" w:themeFillTint="99"/>
            <w:textDirection w:val="btLr"/>
          </w:tcPr>
          <w:p w14:paraId="526FAA69" w14:textId="7E53B5DA" w:rsidR="002978AB" w:rsidRPr="00561534" w:rsidRDefault="002978AB" w:rsidP="00561534">
            <w:pPr>
              <w:ind w:left="113" w:right="113"/>
              <w:jc w:val="center"/>
              <w:rPr>
                <w:rFonts w:ascii="Cavolini" w:hAnsi="Cavolini" w:cs="Cavolini"/>
                <w:b/>
                <w:bCs/>
              </w:rPr>
            </w:pPr>
            <w:r w:rsidRPr="00561534">
              <w:rPr>
                <w:rFonts w:ascii="Cavolini" w:hAnsi="Cavolini" w:cs="Cavolini"/>
                <w:b/>
                <w:bCs/>
                <w:sz w:val="24"/>
                <w:szCs w:val="24"/>
              </w:rPr>
              <w:t>Personal, Social and Emotional Development</w:t>
            </w:r>
          </w:p>
        </w:tc>
        <w:tc>
          <w:tcPr>
            <w:tcW w:w="1553" w:type="dxa"/>
            <w:shd w:val="clear" w:color="auto" w:fill="F4B083" w:themeFill="accent2" w:themeFillTint="99"/>
          </w:tcPr>
          <w:p w14:paraId="20E95104" w14:textId="0A56E02F" w:rsidR="002978AB" w:rsidRPr="00BC2DAD" w:rsidRDefault="002978AB" w:rsidP="00E05F53">
            <w:pPr>
              <w:jc w:val="center"/>
              <w:rPr>
                <w:rFonts w:ascii="Cavolini" w:hAnsi="Cavolini" w:cs="Cavolini"/>
              </w:rPr>
            </w:pPr>
            <w:r w:rsidRPr="00BC2DAD">
              <w:rPr>
                <w:rFonts w:ascii="Cavolini" w:hAnsi="Cavolini" w:cs="Cavolini"/>
              </w:rPr>
              <w:t>Managing Self</w:t>
            </w:r>
          </w:p>
        </w:tc>
        <w:tc>
          <w:tcPr>
            <w:tcW w:w="12101" w:type="dxa"/>
            <w:gridSpan w:val="6"/>
          </w:tcPr>
          <w:p w14:paraId="31D5DC3F" w14:textId="18752EE2" w:rsidR="002978AB" w:rsidRPr="00BC2DAD" w:rsidRDefault="007619A7" w:rsidP="00AD1FF8">
            <w:pPr>
              <w:rPr>
                <w:rFonts w:ascii="Cavolini" w:eastAsia="Cavolini" w:hAnsi="Cavolini" w:cs="Cavolini"/>
                <w:sz w:val="20"/>
                <w:szCs w:val="20"/>
              </w:rPr>
            </w:pPr>
            <w:r w:rsidRPr="00BC2DAD">
              <w:rPr>
                <w:rFonts w:ascii="Cavolini" w:hAnsi="Cavolini" w:cs="Cavolini"/>
              </w:rPr>
              <w:t>We will be helping the children to become more confident, to express themselves, to explore the different resources and to interact with others. We will also help the children to share, take turns and play cooperatively. Children will be encouraged to be resilient and to develop a “can do” attitude to help them on their learning journey. As the children progress through</w:t>
            </w:r>
            <w:r w:rsidR="0040588D">
              <w:rPr>
                <w:rFonts w:ascii="Cavolini" w:hAnsi="Cavolini" w:cs="Cavolini"/>
              </w:rPr>
              <w:t>out</w:t>
            </w:r>
            <w:r w:rsidRPr="00BC2DAD">
              <w:rPr>
                <w:rFonts w:ascii="Cavolini" w:hAnsi="Cavolini" w:cs="Cavolini"/>
              </w:rPr>
              <w:t xml:space="preserve"> the year, adults will set jobs to encourage children to become more responsible for their own learning. Furthermore, we encourage this responsibility and resilience in their personal hygiene and self-care skills.</w:t>
            </w:r>
          </w:p>
        </w:tc>
      </w:tr>
      <w:tr w:rsidR="002978AB" w:rsidRPr="00BC2DAD" w14:paraId="7B2FBF32" w14:textId="77777777" w:rsidTr="0040588D">
        <w:trPr>
          <w:trHeight w:val="263"/>
        </w:trPr>
        <w:tc>
          <w:tcPr>
            <w:tcW w:w="843" w:type="dxa"/>
            <w:vMerge/>
            <w:shd w:val="clear" w:color="auto" w:fill="FF7C80"/>
          </w:tcPr>
          <w:p w14:paraId="648D625A" w14:textId="77777777" w:rsidR="002978AB" w:rsidRPr="00BC2DAD" w:rsidRDefault="002978AB" w:rsidP="00AD1FF8">
            <w:pPr>
              <w:jc w:val="center"/>
              <w:rPr>
                <w:rFonts w:ascii="Cavolini" w:hAnsi="Cavolini" w:cs="Cavolini"/>
              </w:rPr>
            </w:pPr>
          </w:p>
        </w:tc>
        <w:tc>
          <w:tcPr>
            <w:tcW w:w="988" w:type="dxa"/>
            <w:vMerge/>
            <w:shd w:val="clear" w:color="auto" w:fill="F4B083" w:themeFill="accent2" w:themeFillTint="99"/>
          </w:tcPr>
          <w:p w14:paraId="1F02F3D5" w14:textId="77777777" w:rsidR="002978AB" w:rsidRPr="00BC2DAD" w:rsidRDefault="002978AB" w:rsidP="00AD1FF8">
            <w:pPr>
              <w:rPr>
                <w:rFonts w:ascii="Cavolini" w:hAnsi="Cavolini" w:cs="Cavolini"/>
              </w:rPr>
            </w:pPr>
          </w:p>
        </w:tc>
        <w:tc>
          <w:tcPr>
            <w:tcW w:w="1553" w:type="dxa"/>
            <w:shd w:val="clear" w:color="auto" w:fill="F4B083" w:themeFill="accent2" w:themeFillTint="99"/>
          </w:tcPr>
          <w:p w14:paraId="4F5103C0" w14:textId="4999C97D" w:rsidR="002978AB" w:rsidRPr="00BC2DAD" w:rsidRDefault="002978AB" w:rsidP="00E05F53">
            <w:pPr>
              <w:jc w:val="center"/>
              <w:rPr>
                <w:rFonts w:ascii="Cavolini" w:hAnsi="Cavolini" w:cs="Cavolini"/>
              </w:rPr>
            </w:pPr>
            <w:r w:rsidRPr="00BC2DAD">
              <w:rPr>
                <w:rFonts w:ascii="Cavolini" w:hAnsi="Cavolini" w:cs="Cavolini"/>
              </w:rPr>
              <w:t>Self-Regulation</w:t>
            </w:r>
          </w:p>
        </w:tc>
        <w:tc>
          <w:tcPr>
            <w:tcW w:w="12101" w:type="dxa"/>
            <w:gridSpan w:val="6"/>
          </w:tcPr>
          <w:p w14:paraId="7209C0A0" w14:textId="6B8C1DF8" w:rsidR="002978AB" w:rsidRPr="00BC2DAD" w:rsidRDefault="007619A7" w:rsidP="00AD1FF8">
            <w:pPr>
              <w:rPr>
                <w:rFonts w:ascii="Cavolini" w:eastAsia="Cavolini" w:hAnsi="Cavolini" w:cs="Cavolini"/>
                <w:sz w:val="20"/>
                <w:szCs w:val="20"/>
              </w:rPr>
            </w:pPr>
            <w:r w:rsidRPr="00BC2DAD">
              <w:rPr>
                <w:rFonts w:ascii="Cavolini" w:eastAsia="Cavolini" w:hAnsi="Cavolini" w:cs="Cavolini"/>
                <w:sz w:val="20"/>
                <w:szCs w:val="20"/>
              </w:rPr>
              <w:t>W</w:t>
            </w:r>
            <w:r w:rsidRPr="00BC2DAD">
              <w:rPr>
                <w:rFonts w:ascii="Cavolini" w:hAnsi="Cavolini" w:cs="Cavolini"/>
              </w:rPr>
              <w:t>e will introduce the “</w:t>
            </w:r>
            <w:r w:rsidR="0015294C">
              <w:rPr>
                <w:rFonts w:ascii="Cavolini" w:hAnsi="Cavolini" w:cs="Cavolini"/>
              </w:rPr>
              <w:t>School Values”</w:t>
            </w:r>
            <w:r w:rsidRPr="00BC2DAD">
              <w:rPr>
                <w:rFonts w:ascii="Cavolini" w:hAnsi="Cavolini" w:cs="Cavolini"/>
              </w:rPr>
              <w:t xml:space="preserve"> to the children and set high expectations of behaviour. We will help the children develop strategies to develop their feelings and behaviours and how to handle their emotions. Children will take part in regular mindfulness activities within the setting.</w:t>
            </w:r>
          </w:p>
        </w:tc>
      </w:tr>
      <w:tr w:rsidR="002978AB" w:rsidRPr="00BC2DAD" w14:paraId="4205BBA7" w14:textId="77777777" w:rsidTr="0040588D">
        <w:trPr>
          <w:trHeight w:val="263"/>
        </w:trPr>
        <w:tc>
          <w:tcPr>
            <w:tcW w:w="843" w:type="dxa"/>
            <w:vMerge/>
            <w:shd w:val="clear" w:color="auto" w:fill="FF7C80"/>
          </w:tcPr>
          <w:p w14:paraId="71C6D1C7" w14:textId="77777777" w:rsidR="002978AB" w:rsidRPr="00BC2DAD" w:rsidRDefault="002978AB" w:rsidP="00AD1FF8">
            <w:pPr>
              <w:jc w:val="center"/>
              <w:rPr>
                <w:rFonts w:ascii="Cavolini" w:hAnsi="Cavolini" w:cs="Cavolini"/>
              </w:rPr>
            </w:pPr>
          </w:p>
        </w:tc>
        <w:tc>
          <w:tcPr>
            <w:tcW w:w="988" w:type="dxa"/>
            <w:vMerge/>
            <w:shd w:val="clear" w:color="auto" w:fill="F4B083" w:themeFill="accent2" w:themeFillTint="99"/>
          </w:tcPr>
          <w:p w14:paraId="736ABFCB" w14:textId="77777777" w:rsidR="002978AB" w:rsidRPr="00BC2DAD" w:rsidRDefault="002978AB" w:rsidP="00AD1FF8">
            <w:pPr>
              <w:rPr>
                <w:rFonts w:ascii="Cavolini" w:hAnsi="Cavolini" w:cs="Cavolini"/>
              </w:rPr>
            </w:pPr>
          </w:p>
        </w:tc>
        <w:tc>
          <w:tcPr>
            <w:tcW w:w="1553" w:type="dxa"/>
            <w:shd w:val="clear" w:color="auto" w:fill="F4B083" w:themeFill="accent2" w:themeFillTint="99"/>
          </w:tcPr>
          <w:p w14:paraId="614CBC5D" w14:textId="3F284E9D" w:rsidR="002978AB" w:rsidRPr="00BC2DAD" w:rsidRDefault="002978AB" w:rsidP="00E05F53">
            <w:pPr>
              <w:jc w:val="center"/>
              <w:rPr>
                <w:rFonts w:ascii="Cavolini" w:hAnsi="Cavolini" w:cs="Cavolini"/>
              </w:rPr>
            </w:pPr>
            <w:r w:rsidRPr="00BC2DAD">
              <w:rPr>
                <w:rFonts w:ascii="Cavolini" w:hAnsi="Cavolini" w:cs="Cavolini"/>
              </w:rPr>
              <w:t>Building Relationsh</w:t>
            </w:r>
            <w:r w:rsidR="008611FE" w:rsidRPr="00BC2DAD">
              <w:rPr>
                <w:rFonts w:ascii="Cavolini" w:hAnsi="Cavolini" w:cs="Cavolini"/>
              </w:rPr>
              <w:t>i</w:t>
            </w:r>
            <w:r w:rsidRPr="00BC2DAD">
              <w:rPr>
                <w:rFonts w:ascii="Cavolini" w:hAnsi="Cavolini" w:cs="Cavolini"/>
              </w:rPr>
              <w:t>ps</w:t>
            </w:r>
          </w:p>
        </w:tc>
        <w:tc>
          <w:tcPr>
            <w:tcW w:w="12101" w:type="dxa"/>
            <w:gridSpan w:val="6"/>
          </w:tcPr>
          <w:p w14:paraId="57E33219" w14:textId="7719AF69" w:rsidR="002978AB" w:rsidRPr="00BC2DAD" w:rsidRDefault="007078F7" w:rsidP="00AD1FF8">
            <w:pPr>
              <w:rPr>
                <w:rFonts w:ascii="Cavolini" w:eastAsia="Cavolini" w:hAnsi="Cavolini" w:cs="Cavolini"/>
                <w:sz w:val="20"/>
                <w:szCs w:val="20"/>
              </w:rPr>
            </w:pPr>
            <w:r w:rsidRPr="00BC2DAD">
              <w:rPr>
                <w:rFonts w:ascii="Cavolini" w:eastAsia="Cavolini" w:hAnsi="Cavolini" w:cs="Cavolini"/>
                <w:sz w:val="20"/>
                <w:szCs w:val="20"/>
              </w:rPr>
              <w:t>W</w:t>
            </w:r>
            <w:r w:rsidRPr="00BC2DAD">
              <w:rPr>
                <w:rFonts w:ascii="Cavolini" w:hAnsi="Cavolini" w:cs="Cavolini"/>
              </w:rPr>
              <w:t>e will support the children to make friends, think about what a good friend is and to develop friendships. We will also help children to recognise other people’s feelings and interests. We encourage children to show an interest in others and to embrace their similarities and differences.</w:t>
            </w:r>
          </w:p>
        </w:tc>
      </w:tr>
      <w:tr w:rsidR="0040588D" w:rsidRPr="00BC2DAD" w14:paraId="317F5F91" w14:textId="77777777" w:rsidTr="0040588D">
        <w:trPr>
          <w:trHeight w:val="263"/>
        </w:trPr>
        <w:tc>
          <w:tcPr>
            <w:tcW w:w="843" w:type="dxa"/>
            <w:vMerge/>
            <w:shd w:val="clear" w:color="auto" w:fill="FF7C80"/>
          </w:tcPr>
          <w:p w14:paraId="70FCD5F3" w14:textId="77777777" w:rsidR="007078F7" w:rsidRPr="00BC2DAD" w:rsidRDefault="007078F7" w:rsidP="00AD1FF8">
            <w:pPr>
              <w:jc w:val="center"/>
              <w:rPr>
                <w:rFonts w:ascii="Cavolini" w:hAnsi="Cavolini" w:cs="Cavolini"/>
              </w:rPr>
            </w:pPr>
          </w:p>
        </w:tc>
        <w:tc>
          <w:tcPr>
            <w:tcW w:w="988" w:type="dxa"/>
            <w:vMerge/>
            <w:shd w:val="clear" w:color="auto" w:fill="F4B083" w:themeFill="accent2" w:themeFillTint="99"/>
          </w:tcPr>
          <w:p w14:paraId="2EA8B4C7" w14:textId="77777777" w:rsidR="007078F7" w:rsidRPr="00BC2DAD" w:rsidRDefault="007078F7" w:rsidP="00AD1FF8">
            <w:pPr>
              <w:rPr>
                <w:rFonts w:ascii="Cavolini" w:hAnsi="Cavolini" w:cs="Cavolini"/>
              </w:rPr>
            </w:pPr>
          </w:p>
        </w:tc>
        <w:tc>
          <w:tcPr>
            <w:tcW w:w="1553" w:type="dxa"/>
            <w:shd w:val="clear" w:color="auto" w:fill="F4B083" w:themeFill="accent2" w:themeFillTint="99"/>
          </w:tcPr>
          <w:p w14:paraId="192C068B" w14:textId="346AAC52" w:rsidR="007078F7" w:rsidRPr="00BC2DAD" w:rsidRDefault="007078F7" w:rsidP="00E05F53">
            <w:pPr>
              <w:jc w:val="center"/>
              <w:rPr>
                <w:rFonts w:ascii="Cavolini" w:hAnsi="Cavolini" w:cs="Cavolini"/>
              </w:rPr>
            </w:pPr>
            <w:r w:rsidRPr="00BC2DAD">
              <w:rPr>
                <w:rFonts w:ascii="Cavolini" w:hAnsi="Cavolini" w:cs="Cavolini"/>
              </w:rPr>
              <w:t>PSHE Themes</w:t>
            </w:r>
          </w:p>
        </w:tc>
        <w:tc>
          <w:tcPr>
            <w:tcW w:w="2119" w:type="dxa"/>
          </w:tcPr>
          <w:p w14:paraId="18674F07" w14:textId="16DC3D04" w:rsidR="007078F7" w:rsidRPr="00BC2DAD" w:rsidRDefault="00227825" w:rsidP="009F327F">
            <w:pPr>
              <w:jc w:val="center"/>
              <w:rPr>
                <w:rFonts w:ascii="Cavolini" w:eastAsia="Cavolini" w:hAnsi="Cavolini" w:cs="Cavolini"/>
                <w:sz w:val="20"/>
                <w:szCs w:val="20"/>
              </w:rPr>
            </w:pPr>
            <w:r w:rsidRPr="00BC2DAD">
              <w:rPr>
                <w:rFonts w:ascii="Cavolini" w:eastAsia="Cavolini" w:hAnsi="Cavolini" w:cs="Cavolini"/>
                <w:sz w:val="20"/>
                <w:szCs w:val="20"/>
              </w:rPr>
              <w:t>N</w:t>
            </w:r>
            <w:r w:rsidRPr="00BC2DAD">
              <w:rPr>
                <w:rFonts w:ascii="Cavolini" w:hAnsi="Cavolini" w:cs="Cavolini"/>
              </w:rPr>
              <w:t>ew Beginnings</w:t>
            </w:r>
          </w:p>
        </w:tc>
        <w:tc>
          <w:tcPr>
            <w:tcW w:w="1977" w:type="dxa"/>
          </w:tcPr>
          <w:p w14:paraId="4E4F7903" w14:textId="17793986" w:rsidR="007078F7" w:rsidRPr="00BC2DAD" w:rsidRDefault="00F33B0A" w:rsidP="009F327F">
            <w:pPr>
              <w:jc w:val="center"/>
              <w:rPr>
                <w:rFonts w:ascii="Cavolini" w:eastAsia="Cavolini" w:hAnsi="Cavolini" w:cs="Cavolini"/>
                <w:sz w:val="20"/>
                <w:szCs w:val="20"/>
              </w:rPr>
            </w:pPr>
            <w:r w:rsidRPr="00BC2DAD">
              <w:rPr>
                <w:rFonts w:ascii="Cavolini" w:eastAsia="Cavolini" w:hAnsi="Cavolini" w:cs="Cavolini"/>
                <w:sz w:val="20"/>
                <w:szCs w:val="20"/>
              </w:rPr>
              <w:t>F</w:t>
            </w:r>
            <w:r w:rsidRPr="00BC2DAD">
              <w:rPr>
                <w:rFonts w:ascii="Cavolini" w:hAnsi="Cavolini" w:cs="Cavolini"/>
              </w:rPr>
              <w:t>amilies and Relationships</w:t>
            </w:r>
          </w:p>
        </w:tc>
        <w:tc>
          <w:tcPr>
            <w:tcW w:w="1978" w:type="dxa"/>
          </w:tcPr>
          <w:p w14:paraId="59E24E24" w14:textId="5039EF4D" w:rsidR="007078F7" w:rsidRPr="00BC2DAD" w:rsidRDefault="008F2F8C" w:rsidP="009F327F">
            <w:pPr>
              <w:jc w:val="center"/>
              <w:rPr>
                <w:rFonts w:ascii="Cavolini" w:eastAsia="Cavolini" w:hAnsi="Cavolini" w:cs="Cavolini"/>
                <w:sz w:val="20"/>
                <w:szCs w:val="20"/>
              </w:rPr>
            </w:pPr>
            <w:r w:rsidRPr="00BC2DAD">
              <w:rPr>
                <w:rFonts w:ascii="Cavolini" w:hAnsi="Cavolini" w:cs="Cavolini"/>
              </w:rPr>
              <w:t>Safety in the environment</w:t>
            </w:r>
          </w:p>
        </w:tc>
        <w:tc>
          <w:tcPr>
            <w:tcW w:w="1977" w:type="dxa"/>
          </w:tcPr>
          <w:p w14:paraId="59DCA40D" w14:textId="79C07114" w:rsidR="007078F7" w:rsidRPr="00BC2DAD" w:rsidRDefault="001B4F10" w:rsidP="009F327F">
            <w:pPr>
              <w:jc w:val="center"/>
              <w:rPr>
                <w:rFonts w:ascii="Cavolini" w:eastAsia="Cavolini" w:hAnsi="Cavolini" w:cs="Cavolini"/>
                <w:sz w:val="20"/>
                <w:szCs w:val="20"/>
              </w:rPr>
            </w:pPr>
            <w:r w:rsidRPr="00BC2DAD">
              <w:rPr>
                <w:rFonts w:ascii="Cavolini" w:hAnsi="Cavolini" w:cs="Cavolini"/>
              </w:rPr>
              <w:t>Citizenship (Respecting others and our environment)</w:t>
            </w:r>
          </w:p>
        </w:tc>
        <w:tc>
          <w:tcPr>
            <w:tcW w:w="2102" w:type="dxa"/>
          </w:tcPr>
          <w:p w14:paraId="008E72EC" w14:textId="3F89DFC7" w:rsidR="007078F7" w:rsidRPr="00BC2DAD" w:rsidRDefault="00682463" w:rsidP="009F327F">
            <w:pPr>
              <w:jc w:val="center"/>
              <w:rPr>
                <w:rFonts w:ascii="Cavolini" w:eastAsia="Cavolini" w:hAnsi="Cavolini" w:cs="Cavolini"/>
                <w:sz w:val="20"/>
                <w:szCs w:val="20"/>
              </w:rPr>
            </w:pPr>
            <w:r w:rsidRPr="00BC2DAD">
              <w:rPr>
                <w:rFonts w:ascii="Cavolini" w:hAnsi="Cavolini" w:cs="Cavolini"/>
              </w:rPr>
              <w:t>Growing (What can you do now that you couldn’t when you were younger?)</w:t>
            </w:r>
          </w:p>
        </w:tc>
        <w:tc>
          <w:tcPr>
            <w:tcW w:w="1946" w:type="dxa"/>
          </w:tcPr>
          <w:p w14:paraId="4903CA94" w14:textId="48658C35" w:rsidR="007078F7" w:rsidRPr="00BC2DAD" w:rsidRDefault="00E30A39" w:rsidP="009F327F">
            <w:pPr>
              <w:jc w:val="center"/>
              <w:rPr>
                <w:rFonts w:ascii="Cavolini" w:eastAsia="Cavolini" w:hAnsi="Cavolini" w:cs="Cavolini"/>
                <w:sz w:val="20"/>
                <w:szCs w:val="20"/>
              </w:rPr>
            </w:pPr>
            <w:r w:rsidRPr="00BC2DAD">
              <w:rPr>
                <w:rFonts w:ascii="Cavolini" w:eastAsia="Cavolini" w:hAnsi="Cavolini" w:cs="Cavolini"/>
                <w:sz w:val="20"/>
                <w:szCs w:val="20"/>
              </w:rPr>
              <w:t>T</w:t>
            </w:r>
            <w:r w:rsidRPr="00BC2DAD">
              <w:rPr>
                <w:rFonts w:ascii="Cavolini" w:hAnsi="Cavolini" w:cs="Cavolini"/>
              </w:rPr>
              <w:t>ransitions (new classes)</w:t>
            </w:r>
          </w:p>
        </w:tc>
      </w:tr>
      <w:tr w:rsidR="0040588D" w:rsidRPr="00BC2DAD" w14:paraId="6CF7F213" w14:textId="77777777" w:rsidTr="008574FE">
        <w:trPr>
          <w:trHeight w:val="263"/>
        </w:trPr>
        <w:tc>
          <w:tcPr>
            <w:tcW w:w="843" w:type="dxa"/>
            <w:vMerge/>
            <w:shd w:val="clear" w:color="auto" w:fill="FF7C80"/>
          </w:tcPr>
          <w:p w14:paraId="7E82024E" w14:textId="77777777" w:rsidR="007078F7" w:rsidRPr="00BC2DAD" w:rsidRDefault="007078F7" w:rsidP="00AD1FF8">
            <w:pPr>
              <w:jc w:val="center"/>
              <w:rPr>
                <w:rFonts w:ascii="Cavolini" w:hAnsi="Cavolini" w:cs="Cavolini"/>
              </w:rPr>
            </w:pPr>
          </w:p>
        </w:tc>
        <w:tc>
          <w:tcPr>
            <w:tcW w:w="988" w:type="dxa"/>
            <w:vMerge/>
            <w:shd w:val="clear" w:color="auto" w:fill="F4B083" w:themeFill="accent2" w:themeFillTint="99"/>
          </w:tcPr>
          <w:p w14:paraId="5C9F7939" w14:textId="77777777" w:rsidR="007078F7" w:rsidRPr="00BC2DAD" w:rsidRDefault="007078F7" w:rsidP="00AD1FF8">
            <w:pPr>
              <w:rPr>
                <w:rFonts w:ascii="Cavolini" w:hAnsi="Cavolini" w:cs="Cavolini"/>
              </w:rPr>
            </w:pPr>
          </w:p>
        </w:tc>
        <w:tc>
          <w:tcPr>
            <w:tcW w:w="1553" w:type="dxa"/>
            <w:shd w:val="clear" w:color="auto" w:fill="F4B083" w:themeFill="accent2" w:themeFillTint="99"/>
          </w:tcPr>
          <w:p w14:paraId="6CFA6887" w14:textId="599D3BED" w:rsidR="007078F7" w:rsidRPr="00BC2DAD" w:rsidRDefault="007078F7" w:rsidP="00E05F53">
            <w:pPr>
              <w:jc w:val="center"/>
              <w:rPr>
                <w:rFonts w:ascii="Cavolini" w:hAnsi="Cavolini" w:cs="Cavolini"/>
              </w:rPr>
            </w:pPr>
            <w:r w:rsidRPr="00BC2DAD">
              <w:rPr>
                <w:rFonts w:ascii="Cavolini" w:hAnsi="Cavolini" w:cs="Cavolini"/>
              </w:rPr>
              <w:t>RSE</w:t>
            </w:r>
          </w:p>
        </w:tc>
        <w:tc>
          <w:tcPr>
            <w:tcW w:w="2119" w:type="dxa"/>
          </w:tcPr>
          <w:p w14:paraId="498B2B0C" w14:textId="0604330E" w:rsidR="007078F7" w:rsidRPr="006746AD" w:rsidRDefault="00F33B0A" w:rsidP="009F327F">
            <w:pPr>
              <w:jc w:val="center"/>
              <w:rPr>
                <w:rFonts w:ascii="Cavolini" w:eastAsia="Cavolini" w:hAnsi="Cavolini" w:cs="Cavolini"/>
                <w:sz w:val="18"/>
                <w:szCs w:val="18"/>
              </w:rPr>
            </w:pPr>
            <w:r w:rsidRPr="006746AD">
              <w:rPr>
                <w:rFonts w:ascii="Cavolini" w:eastAsia="Cavolini" w:hAnsi="Cavolini" w:cs="Cavolini"/>
                <w:sz w:val="18"/>
                <w:szCs w:val="18"/>
              </w:rPr>
              <w:t>T</w:t>
            </w:r>
            <w:r w:rsidRPr="006746AD">
              <w:rPr>
                <w:rFonts w:ascii="Cavolini" w:hAnsi="Cavolini" w:cs="Cavolini"/>
                <w:sz w:val="18"/>
                <w:szCs w:val="18"/>
              </w:rPr>
              <w:t xml:space="preserve">o learn that we are part of the nursery group. To learn the names of our friends and the </w:t>
            </w:r>
            <w:r w:rsidR="007064D0" w:rsidRPr="006746AD">
              <w:rPr>
                <w:rFonts w:ascii="Cavolini" w:hAnsi="Cavolini" w:cs="Cavolini"/>
                <w:sz w:val="18"/>
                <w:szCs w:val="18"/>
              </w:rPr>
              <w:t>school values and class rules</w:t>
            </w:r>
            <w:r w:rsidRPr="006746AD">
              <w:rPr>
                <w:rFonts w:ascii="Cavolini" w:hAnsi="Cavolini" w:cs="Cavolini"/>
                <w:sz w:val="18"/>
                <w:szCs w:val="18"/>
              </w:rPr>
              <w:t xml:space="preserve"> of the nursery</w:t>
            </w:r>
          </w:p>
        </w:tc>
        <w:tc>
          <w:tcPr>
            <w:tcW w:w="1977" w:type="dxa"/>
          </w:tcPr>
          <w:p w14:paraId="7AFF4340" w14:textId="2E46559D" w:rsidR="007078F7" w:rsidRPr="006746AD" w:rsidRDefault="008F2F8C" w:rsidP="009F327F">
            <w:pPr>
              <w:jc w:val="center"/>
              <w:rPr>
                <w:rFonts w:ascii="Cavolini" w:eastAsia="Cavolini" w:hAnsi="Cavolini" w:cs="Cavolini"/>
                <w:sz w:val="18"/>
                <w:szCs w:val="18"/>
              </w:rPr>
            </w:pPr>
            <w:r w:rsidRPr="006746AD">
              <w:rPr>
                <w:rFonts w:ascii="Cavolini" w:eastAsia="Cavolini" w:hAnsi="Cavolini" w:cs="Cavolini"/>
                <w:sz w:val="18"/>
                <w:szCs w:val="18"/>
              </w:rPr>
              <w:t>T</w:t>
            </w:r>
            <w:r w:rsidRPr="006746AD">
              <w:rPr>
                <w:rFonts w:ascii="Cavolini" w:hAnsi="Cavolini" w:cs="Cavolini"/>
                <w:sz w:val="18"/>
                <w:szCs w:val="18"/>
              </w:rPr>
              <w:t>o learn what is, and how to be, a good friend. To learn that families can be different and that families love and care for each other. (</w:t>
            </w:r>
            <w:r w:rsidR="00DB7B78" w:rsidRPr="006746AD">
              <w:rPr>
                <w:rFonts w:ascii="Cavolini" w:hAnsi="Cavolini" w:cs="Cavolini"/>
                <w:sz w:val="18"/>
                <w:szCs w:val="18"/>
              </w:rPr>
              <w:t>A Handful of Buttons</w:t>
            </w:r>
            <w:r w:rsidRPr="006746AD">
              <w:rPr>
                <w:rFonts w:ascii="Cavolini" w:hAnsi="Cavolini" w:cs="Cavolini"/>
                <w:sz w:val="18"/>
                <w:szCs w:val="18"/>
              </w:rPr>
              <w:t>)</w:t>
            </w:r>
          </w:p>
        </w:tc>
        <w:tc>
          <w:tcPr>
            <w:tcW w:w="1978" w:type="dxa"/>
            <w:shd w:val="clear" w:color="auto" w:fill="F2F2F2" w:themeFill="background1" w:themeFillShade="F2"/>
          </w:tcPr>
          <w:p w14:paraId="2DC3D8F3" w14:textId="77777777" w:rsidR="007078F7" w:rsidRPr="006746AD" w:rsidRDefault="007078F7" w:rsidP="009F327F">
            <w:pPr>
              <w:jc w:val="center"/>
              <w:rPr>
                <w:rFonts w:ascii="Cavolini" w:eastAsia="Cavolini" w:hAnsi="Cavolini" w:cs="Cavolini"/>
                <w:sz w:val="18"/>
                <w:szCs w:val="18"/>
              </w:rPr>
            </w:pPr>
          </w:p>
        </w:tc>
        <w:tc>
          <w:tcPr>
            <w:tcW w:w="1977" w:type="dxa"/>
            <w:shd w:val="clear" w:color="auto" w:fill="F2F2F2" w:themeFill="background1" w:themeFillShade="F2"/>
          </w:tcPr>
          <w:p w14:paraId="4D66AEEE" w14:textId="77777777" w:rsidR="007078F7" w:rsidRPr="006746AD" w:rsidRDefault="007078F7" w:rsidP="009F327F">
            <w:pPr>
              <w:jc w:val="center"/>
              <w:rPr>
                <w:rFonts w:ascii="Cavolini" w:eastAsia="Cavolini" w:hAnsi="Cavolini" w:cs="Cavolini"/>
                <w:sz w:val="18"/>
                <w:szCs w:val="18"/>
              </w:rPr>
            </w:pPr>
          </w:p>
        </w:tc>
        <w:tc>
          <w:tcPr>
            <w:tcW w:w="2102" w:type="dxa"/>
          </w:tcPr>
          <w:p w14:paraId="7751B354" w14:textId="2D16D5BF" w:rsidR="007078F7" w:rsidRPr="006746AD" w:rsidRDefault="001B4F10" w:rsidP="009F327F">
            <w:pPr>
              <w:jc w:val="center"/>
              <w:rPr>
                <w:rFonts w:ascii="Cavolini" w:eastAsia="Cavolini" w:hAnsi="Cavolini" w:cs="Cavolini"/>
                <w:sz w:val="18"/>
                <w:szCs w:val="18"/>
              </w:rPr>
            </w:pPr>
            <w:r w:rsidRPr="006746AD">
              <w:rPr>
                <w:rFonts w:ascii="Cavolini" w:hAnsi="Cavolini" w:cs="Cavolini"/>
                <w:sz w:val="18"/>
                <w:szCs w:val="18"/>
              </w:rPr>
              <w:t>Know that animals (including humans) grow and have babies. (Summer lifecycle topics)</w:t>
            </w:r>
          </w:p>
        </w:tc>
        <w:tc>
          <w:tcPr>
            <w:tcW w:w="1946" w:type="dxa"/>
          </w:tcPr>
          <w:p w14:paraId="5D8907AA" w14:textId="5FCB66A6" w:rsidR="007078F7" w:rsidRPr="006746AD" w:rsidRDefault="00E30A39" w:rsidP="009F327F">
            <w:pPr>
              <w:jc w:val="center"/>
              <w:rPr>
                <w:rFonts w:ascii="Cavolini" w:eastAsia="Cavolini" w:hAnsi="Cavolini" w:cs="Cavolini"/>
                <w:sz w:val="18"/>
                <w:szCs w:val="18"/>
              </w:rPr>
            </w:pPr>
            <w:r w:rsidRPr="006746AD">
              <w:rPr>
                <w:rFonts w:ascii="Cavolini" w:hAnsi="Cavolini" w:cs="Cavolini"/>
                <w:sz w:val="18"/>
                <w:szCs w:val="18"/>
              </w:rPr>
              <w:t>Understand that they have changed since starting nursery and can say some of the things they can do now that they couldn’t do before.</w:t>
            </w:r>
          </w:p>
        </w:tc>
      </w:tr>
      <w:tr w:rsidR="007078F7" w:rsidRPr="00BC2DAD" w14:paraId="4925870E" w14:textId="77777777" w:rsidTr="008574FE">
        <w:trPr>
          <w:trHeight w:val="263"/>
        </w:trPr>
        <w:tc>
          <w:tcPr>
            <w:tcW w:w="843" w:type="dxa"/>
            <w:vMerge/>
            <w:shd w:val="clear" w:color="auto" w:fill="FF7C80"/>
          </w:tcPr>
          <w:p w14:paraId="1BDB6F10" w14:textId="77777777" w:rsidR="007078F7" w:rsidRPr="00BC2DAD" w:rsidRDefault="007078F7" w:rsidP="00AD1FF8">
            <w:pPr>
              <w:jc w:val="center"/>
              <w:rPr>
                <w:rFonts w:ascii="Cavolini" w:hAnsi="Cavolini" w:cs="Cavolini"/>
              </w:rPr>
            </w:pPr>
          </w:p>
        </w:tc>
        <w:tc>
          <w:tcPr>
            <w:tcW w:w="988" w:type="dxa"/>
            <w:vMerge/>
            <w:shd w:val="clear" w:color="auto" w:fill="FFD966" w:themeFill="accent4" w:themeFillTint="99"/>
          </w:tcPr>
          <w:p w14:paraId="4C407761" w14:textId="77777777" w:rsidR="007078F7" w:rsidRPr="00BC2DAD" w:rsidRDefault="007078F7" w:rsidP="00AD1FF8">
            <w:pPr>
              <w:rPr>
                <w:rFonts w:ascii="Cavolini" w:hAnsi="Cavolini" w:cs="Cavolini"/>
              </w:rPr>
            </w:pPr>
          </w:p>
        </w:tc>
        <w:tc>
          <w:tcPr>
            <w:tcW w:w="1553" w:type="dxa"/>
            <w:shd w:val="clear" w:color="auto" w:fill="F4B083" w:themeFill="accent2" w:themeFillTint="99"/>
          </w:tcPr>
          <w:p w14:paraId="6030916A" w14:textId="0F5EC3D6" w:rsidR="007078F7" w:rsidRPr="00BC2DAD" w:rsidRDefault="007078F7" w:rsidP="00E05F53">
            <w:pPr>
              <w:jc w:val="center"/>
              <w:rPr>
                <w:rFonts w:ascii="Cavolini" w:hAnsi="Cavolini" w:cs="Cavolini"/>
              </w:rPr>
            </w:pPr>
            <w:r w:rsidRPr="00BC2DAD">
              <w:rPr>
                <w:rFonts w:ascii="Cavolini" w:hAnsi="Cavolini" w:cs="Cavolini"/>
              </w:rPr>
              <w:t>Drug Education</w:t>
            </w:r>
          </w:p>
        </w:tc>
        <w:tc>
          <w:tcPr>
            <w:tcW w:w="2119" w:type="dxa"/>
          </w:tcPr>
          <w:p w14:paraId="2A087C03" w14:textId="77777777" w:rsidR="007078F7" w:rsidRPr="00BC2DAD" w:rsidRDefault="007078F7" w:rsidP="00AD1FF8">
            <w:pPr>
              <w:rPr>
                <w:rFonts w:ascii="Cavolini" w:eastAsia="Cavolini" w:hAnsi="Cavolini" w:cs="Cavolini"/>
                <w:sz w:val="20"/>
                <w:szCs w:val="20"/>
              </w:rPr>
            </w:pPr>
          </w:p>
        </w:tc>
        <w:tc>
          <w:tcPr>
            <w:tcW w:w="1977" w:type="dxa"/>
          </w:tcPr>
          <w:p w14:paraId="228A405B" w14:textId="32AA8864" w:rsidR="007078F7" w:rsidRPr="00BC2DAD" w:rsidRDefault="008F2F8C" w:rsidP="00AD1FF8">
            <w:pPr>
              <w:rPr>
                <w:rFonts w:ascii="Cavolini" w:eastAsia="Cavolini" w:hAnsi="Cavolini" w:cs="Cavolini"/>
                <w:sz w:val="20"/>
                <w:szCs w:val="20"/>
              </w:rPr>
            </w:pPr>
            <w:r w:rsidRPr="00BC2DAD">
              <w:rPr>
                <w:rFonts w:ascii="Cavolini" w:hAnsi="Cavolini" w:cs="Cavolini"/>
              </w:rPr>
              <w:t>Recognise hazards and danger</w:t>
            </w:r>
          </w:p>
        </w:tc>
        <w:tc>
          <w:tcPr>
            <w:tcW w:w="1978" w:type="dxa"/>
          </w:tcPr>
          <w:p w14:paraId="2CD39E8E" w14:textId="08FD5707" w:rsidR="007078F7" w:rsidRPr="00BC2DAD" w:rsidRDefault="001B4F10" w:rsidP="00AD1FF8">
            <w:pPr>
              <w:rPr>
                <w:rFonts w:ascii="Cavolini" w:eastAsia="Cavolini" w:hAnsi="Cavolini" w:cs="Cavolini"/>
                <w:sz w:val="20"/>
                <w:szCs w:val="20"/>
              </w:rPr>
            </w:pPr>
            <w:r w:rsidRPr="00BC2DAD">
              <w:rPr>
                <w:rFonts w:ascii="Cavolini" w:eastAsia="Cavolini" w:hAnsi="Cavolini" w:cs="Cavolini"/>
                <w:sz w:val="20"/>
                <w:szCs w:val="20"/>
              </w:rPr>
              <w:t>M</w:t>
            </w:r>
            <w:r w:rsidRPr="00BC2DAD">
              <w:rPr>
                <w:rFonts w:ascii="Cavolini" w:hAnsi="Cavolini" w:cs="Cavolini"/>
              </w:rPr>
              <w:t>edicine safety</w:t>
            </w:r>
          </w:p>
        </w:tc>
        <w:tc>
          <w:tcPr>
            <w:tcW w:w="1977" w:type="dxa"/>
          </w:tcPr>
          <w:p w14:paraId="4D76699A" w14:textId="67238F76" w:rsidR="007078F7" w:rsidRPr="00BC2DAD" w:rsidRDefault="00682463" w:rsidP="00AD1FF8">
            <w:pPr>
              <w:rPr>
                <w:rFonts w:ascii="Cavolini" w:eastAsia="Cavolini" w:hAnsi="Cavolini" w:cs="Cavolini"/>
                <w:sz w:val="20"/>
                <w:szCs w:val="20"/>
              </w:rPr>
            </w:pPr>
            <w:r w:rsidRPr="00BC2DAD">
              <w:rPr>
                <w:rFonts w:ascii="Cavolini" w:eastAsia="Cavolini" w:hAnsi="Cavolini" w:cs="Cavolini"/>
                <w:sz w:val="20"/>
                <w:szCs w:val="20"/>
              </w:rPr>
              <w:t>W</w:t>
            </w:r>
            <w:r w:rsidRPr="00BC2DAD">
              <w:rPr>
                <w:rFonts w:ascii="Cavolini" w:hAnsi="Cavolini" w:cs="Cavolini"/>
              </w:rPr>
              <w:t>ho to go to for help</w:t>
            </w:r>
          </w:p>
        </w:tc>
        <w:tc>
          <w:tcPr>
            <w:tcW w:w="2102" w:type="dxa"/>
            <w:shd w:val="clear" w:color="auto" w:fill="F2F2F2" w:themeFill="background1" w:themeFillShade="F2"/>
          </w:tcPr>
          <w:p w14:paraId="52BE25BE" w14:textId="01C46A02" w:rsidR="007078F7" w:rsidRPr="00BC2DAD" w:rsidRDefault="007078F7" w:rsidP="00AD1FF8">
            <w:pPr>
              <w:rPr>
                <w:rFonts w:ascii="Cavolini" w:eastAsia="Cavolini" w:hAnsi="Cavolini" w:cs="Cavolini"/>
                <w:sz w:val="20"/>
                <w:szCs w:val="20"/>
              </w:rPr>
            </w:pPr>
          </w:p>
        </w:tc>
        <w:tc>
          <w:tcPr>
            <w:tcW w:w="1946" w:type="dxa"/>
          </w:tcPr>
          <w:p w14:paraId="42476CCB" w14:textId="191B3E92" w:rsidR="007078F7" w:rsidRPr="00BC2DAD" w:rsidRDefault="00E30A39" w:rsidP="00AD1FF8">
            <w:pPr>
              <w:rPr>
                <w:rFonts w:ascii="Cavolini" w:eastAsia="Cavolini" w:hAnsi="Cavolini" w:cs="Cavolini"/>
                <w:sz w:val="20"/>
                <w:szCs w:val="20"/>
              </w:rPr>
            </w:pPr>
            <w:r w:rsidRPr="00BC2DAD">
              <w:rPr>
                <w:rFonts w:ascii="Cavolini" w:hAnsi="Cavolini" w:cs="Cavolini"/>
              </w:rPr>
              <w:t>Choices – peer pressure</w:t>
            </w:r>
          </w:p>
        </w:tc>
      </w:tr>
    </w:tbl>
    <w:p w14:paraId="11A3AC6E" w14:textId="77777777" w:rsidR="00A339E8" w:rsidRPr="00BC2DAD" w:rsidRDefault="00A339E8">
      <w:pPr>
        <w:rPr>
          <w:rFonts w:ascii="Cavolini" w:hAnsi="Cavolini" w:cs="Cavolini"/>
        </w:rPr>
      </w:pPr>
      <w:r w:rsidRPr="00BC2DAD">
        <w:rPr>
          <w:rFonts w:ascii="Cavolini" w:hAnsi="Cavolini" w:cs="Cavolini"/>
        </w:rPr>
        <w:br w:type="page"/>
      </w:r>
    </w:p>
    <w:tbl>
      <w:tblPr>
        <w:tblStyle w:val="TableGrid"/>
        <w:tblW w:w="15540" w:type="dxa"/>
        <w:tblLayout w:type="fixed"/>
        <w:tblLook w:val="06A0" w:firstRow="1" w:lastRow="0" w:firstColumn="1" w:lastColumn="0" w:noHBand="1" w:noVBand="1"/>
      </w:tblPr>
      <w:tblGrid>
        <w:gridCol w:w="846"/>
        <w:gridCol w:w="992"/>
        <w:gridCol w:w="1559"/>
        <w:gridCol w:w="2127"/>
        <w:gridCol w:w="1984"/>
        <w:gridCol w:w="1985"/>
        <w:gridCol w:w="1842"/>
        <w:gridCol w:w="2252"/>
        <w:gridCol w:w="1953"/>
      </w:tblGrid>
      <w:tr w:rsidR="0034567C" w:rsidRPr="00BC2DAD" w14:paraId="6F5C290A" w14:textId="77777777" w:rsidTr="00651995">
        <w:trPr>
          <w:trHeight w:val="300"/>
        </w:trPr>
        <w:tc>
          <w:tcPr>
            <w:tcW w:w="846" w:type="dxa"/>
            <w:vMerge w:val="restart"/>
            <w:shd w:val="clear" w:color="auto" w:fill="4472C4" w:themeFill="accent1"/>
            <w:textDirection w:val="btLr"/>
          </w:tcPr>
          <w:p w14:paraId="3FBAFFB9" w14:textId="36E5315E" w:rsidR="0034567C" w:rsidRPr="00561534" w:rsidRDefault="0034567C" w:rsidP="00561534">
            <w:pPr>
              <w:ind w:left="113" w:right="113"/>
              <w:jc w:val="center"/>
              <w:rPr>
                <w:rFonts w:ascii="Cavolini" w:hAnsi="Cavolini" w:cs="Cavolini"/>
                <w:b/>
                <w:bCs/>
              </w:rPr>
            </w:pPr>
            <w:r w:rsidRPr="00561534">
              <w:rPr>
                <w:rFonts w:ascii="Cavolini" w:hAnsi="Cavolini" w:cs="Cavolini"/>
                <w:b/>
                <w:bCs/>
                <w:sz w:val="32"/>
                <w:szCs w:val="32"/>
              </w:rPr>
              <w:lastRenderedPageBreak/>
              <w:t>Specific Areas</w:t>
            </w:r>
          </w:p>
        </w:tc>
        <w:tc>
          <w:tcPr>
            <w:tcW w:w="992" w:type="dxa"/>
            <w:vMerge w:val="restart"/>
            <w:shd w:val="clear" w:color="auto" w:fill="D9E2F3" w:themeFill="accent1" w:themeFillTint="33"/>
            <w:textDirection w:val="btLr"/>
          </w:tcPr>
          <w:p w14:paraId="03F13BAB" w14:textId="35903D97" w:rsidR="0034567C" w:rsidRPr="00561534" w:rsidRDefault="0034567C" w:rsidP="00561534">
            <w:pPr>
              <w:ind w:left="113" w:right="113"/>
              <w:jc w:val="center"/>
              <w:rPr>
                <w:rFonts w:ascii="Cavolini" w:hAnsi="Cavolini" w:cs="Cavolini"/>
                <w:b/>
                <w:bCs/>
                <w:sz w:val="24"/>
                <w:szCs w:val="24"/>
              </w:rPr>
            </w:pPr>
            <w:r w:rsidRPr="00561534">
              <w:rPr>
                <w:rFonts w:ascii="Cavolini" w:hAnsi="Cavolini" w:cs="Cavolini"/>
                <w:b/>
                <w:bCs/>
                <w:sz w:val="24"/>
                <w:szCs w:val="24"/>
              </w:rPr>
              <w:t>Literacy</w:t>
            </w:r>
          </w:p>
        </w:tc>
        <w:tc>
          <w:tcPr>
            <w:tcW w:w="1559" w:type="dxa"/>
            <w:shd w:val="clear" w:color="auto" w:fill="D9E2F3" w:themeFill="accent1" w:themeFillTint="33"/>
          </w:tcPr>
          <w:p w14:paraId="588AD255" w14:textId="0C400332" w:rsidR="0034567C" w:rsidRPr="00BC2DAD" w:rsidRDefault="0034567C" w:rsidP="00E05F53">
            <w:pPr>
              <w:jc w:val="center"/>
              <w:rPr>
                <w:rFonts w:ascii="Cavolini" w:hAnsi="Cavolini" w:cs="Cavolini"/>
              </w:rPr>
            </w:pPr>
            <w:r w:rsidRPr="00BC2DAD">
              <w:rPr>
                <w:rFonts w:ascii="Cavolini" w:hAnsi="Cavolini" w:cs="Cavolini"/>
              </w:rPr>
              <w:t>Comprehension and Word Reading</w:t>
            </w:r>
          </w:p>
        </w:tc>
        <w:tc>
          <w:tcPr>
            <w:tcW w:w="12143" w:type="dxa"/>
            <w:gridSpan w:val="6"/>
          </w:tcPr>
          <w:p w14:paraId="60B3DE18" w14:textId="54A07CCC"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Children will be listening to a range of stories during story time and will also look at a range of texts (fiction and non</w:t>
            </w:r>
            <w:r w:rsidR="008574FE" w:rsidRPr="001D1F89">
              <w:rPr>
                <w:rFonts w:ascii="Cavolini" w:hAnsi="Cavolini" w:cs="Cavolini"/>
                <w:sz w:val="20"/>
                <w:szCs w:val="20"/>
              </w:rPr>
              <w:t>-</w:t>
            </w:r>
            <w:r w:rsidRPr="001D1F89">
              <w:rPr>
                <w:rFonts w:ascii="Cavolini" w:hAnsi="Cavolini" w:cs="Cavolini"/>
                <w:sz w:val="20"/>
                <w:szCs w:val="20"/>
              </w:rPr>
              <w:t>fiction) during our topics. Story times are planned to ensure the children are introduced to the skills of comprehension. The children will have access to a book corner in the nursery and visits to the school library to encourage them to develop a love of books and reading! We will work with the children to help them recognise print in the environment. We will begin to retell stories through role play and small world play and begin to think about how stories are structured. We will take part in Phase 1 Letters and Sounds, embedding the early phonic learning skills in all children</w:t>
            </w:r>
          </w:p>
        </w:tc>
      </w:tr>
      <w:tr w:rsidR="0034567C" w:rsidRPr="00BC2DAD" w14:paraId="5653D536" w14:textId="77777777" w:rsidTr="00651995">
        <w:trPr>
          <w:trHeight w:val="300"/>
        </w:trPr>
        <w:tc>
          <w:tcPr>
            <w:tcW w:w="846" w:type="dxa"/>
            <w:vMerge/>
            <w:shd w:val="clear" w:color="auto" w:fill="4472C4" w:themeFill="accent1"/>
          </w:tcPr>
          <w:p w14:paraId="3D9F5B2B" w14:textId="77777777" w:rsidR="0034567C" w:rsidRPr="00561534" w:rsidRDefault="0034567C" w:rsidP="00561534">
            <w:pPr>
              <w:jc w:val="center"/>
              <w:rPr>
                <w:rFonts w:ascii="Cavolini" w:hAnsi="Cavolini" w:cs="Cavolini"/>
                <w:b/>
                <w:bCs/>
              </w:rPr>
            </w:pPr>
          </w:p>
        </w:tc>
        <w:tc>
          <w:tcPr>
            <w:tcW w:w="992" w:type="dxa"/>
            <w:vMerge/>
            <w:shd w:val="clear" w:color="auto" w:fill="D9E2F3" w:themeFill="accent1" w:themeFillTint="33"/>
          </w:tcPr>
          <w:p w14:paraId="25796840" w14:textId="77777777" w:rsidR="0034567C" w:rsidRPr="00561534" w:rsidRDefault="0034567C" w:rsidP="00561534">
            <w:pPr>
              <w:jc w:val="center"/>
              <w:rPr>
                <w:rFonts w:ascii="Cavolini" w:hAnsi="Cavolini" w:cs="Cavolini"/>
                <w:b/>
                <w:bCs/>
                <w:sz w:val="24"/>
                <w:szCs w:val="24"/>
              </w:rPr>
            </w:pPr>
          </w:p>
        </w:tc>
        <w:tc>
          <w:tcPr>
            <w:tcW w:w="1559" w:type="dxa"/>
            <w:vMerge w:val="restart"/>
            <w:shd w:val="clear" w:color="auto" w:fill="D9E2F3" w:themeFill="accent1" w:themeFillTint="33"/>
          </w:tcPr>
          <w:p w14:paraId="3DA11ABE" w14:textId="5B576A66" w:rsidR="0034567C" w:rsidRPr="00BC2DAD" w:rsidRDefault="0034567C" w:rsidP="00E05F53">
            <w:pPr>
              <w:jc w:val="center"/>
              <w:rPr>
                <w:rFonts w:ascii="Cavolini" w:hAnsi="Cavolini" w:cs="Cavolini"/>
              </w:rPr>
            </w:pPr>
            <w:r w:rsidRPr="00BC2DAD">
              <w:rPr>
                <w:rFonts w:ascii="Cavolini" w:hAnsi="Cavolini" w:cs="Cavolini"/>
              </w:rPr>
              <w:t>Writing</w:t>
            </w:r>
          </w:p>
        </w:tc>
        <w:tc>
          <w:tcPr>
            <w:tcW w:w="12143" w:type="dxa"/>
            <w:gridSpan w:val="6"/>
          </w:tcPr>
          <w:p w14:paraId="688BCD67" w14:textId="71DE8E6A"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W</w:t>
            </w:r>
            <w:r w:rsidRPr="001D1F89">
              <w:rPr>
                <w:rFonts w:ascii="Cavolini" w:hAnsi="Cavolini" w:cs="Cavolini"/>
                <w:sz w:val="20"/>
                <w:szCs w:val="20"/>
              </w:rPr>
              <w:t>e will encourage the children to explore different ways of mark making using a variety of resources. We will help the children to learn and develop their pencil control and gain confidence in mark making. We shall also provide opportunities for mark making with a purpose, to write their name, to form letters, numbers, shapes and other pictures. Children will be encouraged to use their writing skills in their play.</w:t>
            </w:r>
          </w:p>
        </w:tc>
      </w:tr>
      <w:tr w:rsidR="0034567C" w:rsidRPr="00BC2DAD" w14:paraId="237B6370" w14:textId="77777777" w:rsidTr="00651995">
        <w:trPr>
          <w:trHeight w:val="300"/>
        </w:trPr>
        <w:tc>
          <w:tcPr>
            <w:tcW w:w="846" w:type="dxa"/>
            <w:vMerge/>
            <w:shd w:val="clear" w:color="auto" w:fill="4472C4" w:themeFill="accent1"/>
          </w:tcPr>
          <w:p w14:paraId="69276EED" w14:textId="77777777" w:rsidR="0034567C" w:rsidRPr="00561534" w:rsidRDefault="0034567C" w:rsidP="00561534">
            <w:pPr>
              <w:jc w:val="center"/>
              <w:rPr>
                <w:rFonts w:ascii="Cavolini" w:hAnsi="Cavolini" w:cs="Cavolini"/>
                <w:b/>
                <w:bCs/>
              </w:rPr>
            </w:pPr>
          </w:p>
        </w:tc>
        <w:tc>
          <w:tcPr>
            <w:tcW w:w="992" w:type="dxa"/>
            <w:vMerge/>
            <w:shd w:val="clear" w:color="auto" w:fill="D9E2F3" w:themeFill="accent1" w:themeFillTint="33"/>
          </w:tcPr>
          <w:p w14:paraId="28D77309" w14:textId="77777777" w:rsidR="0034567C" w:rsidRPr="00561534" w:rsidRDefault="0034567C" w:rsidP="00561534">
            <w:pPr>
              <w:jc w:val="center"/>
              <w:rPr>
                <w:rFonts w:ascii="Cavolini" w:hAnsi="Cavolini" w:cs="Cavolini"/>
                <w:b/>
                <w:bCs/>
                <w:sz w:val="24"/>
                <w:szCs w:val="24"/>
              </w:rPr>
            </w:pPr>
          </w:p>
        </w:tc>
        <w:tc>
          <w:tcPr>
            <w:tcW w:w="1559" w:type="dxa"/>
            <w:vMerge/>
            <w:shd w:val="clear" w:color="auto" w:fill="D9E2F3" w:themeFill="accent1" w:themeFillTint="33"/>
          </w:tcPr>
          <w:p w14:paraId="6C64DA30" w14:textId="77777777" w:rsidR="0034567C" w:rsidRPr="00BC2DAD" w:rsidRDefault="0034567C" w:rsidP="00E05F53">
            <w:pPr>
              <w:jc w:val="center"/>
              <w:rPr>
                <w:rFonts w:ascii="Cavolini" w:hAnsi="Cavolini" w:cs="Cavolini"/>
              </w:rPr>
            </w:pPr>
          </w:p>
        </w:tc>
        <w:tc>
          <w:tcPr>
            <w:tcW w:w="2127" w:type="dxa"/>
          </w:tcPr>
          <w:p w14:paraId="1717DBE0" w14:textId="3A0BCA0C" w:rsidR="0034567C" w:rsidRPr="001D1F89" w:rsidRDefault="0034567C" w:rsidP="00F801E7">
            <w:pPr>
              <w:jc w:val="center"/>
              <w:rPr>
                <w:rFonts w:ascii="Cavolini" w:eastAsia="Cavolini" w:hAnsi="Cavolini" w:cs="Cavolini"/>
                <w:sz w:val="20"/>
                <w:szCs w:val="20"/>
              </w:rPr>
            </w:pPr>
            <w:r w:rsidRPr="001D1F89">
              <w:rPr>
                <w:rFonts w:ascii="Cavolini" w:eastAsia="Cavolini" w:hAnsi="Cavolini" w:cs="Cavolini"/>
                <w:sz w:val="20"/>
                <w:szCs w:val="20"/>
              </w:rPr>
              <w:t>G</w:t>
            </w:r>
            <w:r w:rsidRPr="001D1F89">
              <w:rPr>
                <w:rFonts w:ascii="Cavolini" w:hAnsi="Cavolini" w:cs="Cavolini"/>
                <w:sz w:val="20"/>
                <w:szCs w:val="20"/>
              </w:rPr>
              <w:t>ive meaning to marks they make as they paint and draw.</w:t>
            </w:r>
          </w:p>
        </w:tc>
        <w:tc>
          <w:tcPr>
            <w:tcW w:w="1984" w:type="dxa"/>
          </w:tcPr>
          <w:p w14:paraId="095AEE61" w14:textId="6A4ADF44" w:rsidR="0034567C" w:rsidRPr="001D1F89" w:rsidRDefault="00E200FE" w:rsidP="00F801E7">
            <w:pPr>
              <w:jc w:val="center"/>
              <w:rPr>
                <w:rFonts w:ascii="Cavolini" w:eastAsia="Cavolini" w:hAnsi="Cavolini" w:cs="Cavolini"/>
                <w:sz w:val="20"/>
                <w:szCs w:val="20"/>
              </w:rPr>
            </w:pPr>
            <w:r w:rsidRPr="001D1F89">
              <w:rPr>
                <w:rFonts w:ascii="Cavolini" w:hAnsi="Cavolini" w:cs="Cavolini"/>
                <w:sz w:val="20"/>
                <w:szCs w:val="20"/>
              </w:rPr>
              <w:t>‘</w:t>
            </w:r>
            <w:r w:rsidR="00105D41">
              <w:rPr>
                <w:rFonts w:ascii="Cavolini" w:hAnsi="Cavolini" w:cs="Cavolini"/>
                <w:sz w:val="20"/>
                <w:szCs w:val="20"/>
              </w:rPr>
              <w:t>W</w:t>
            </w:r>
            <w:r w:rsidR="0034567C" w:rsidRPr="001D1F89">
              <w:rPr>
                <w:rFonts w:ascii="Cavolini" w:hAnsi="Cavolini" w:cs="Cavolini"/>
                <w:sz w:val="20"/>
                <w:szCs w:val="20"/>
              </w:rPr>
              <w:t>rite</w:t>
            </w:r>
            <w:r w:rsidRPr="001D1F89">
              <w:rPr>
                <w:rFonts w:ascii="Cavolini" w:hAnsi="Cavolini" w:cs="Cavolini"/>
                <w:sz w:val="20"/>
                <w:szCs w:val="20"/>
              </w:rPr>
              <w:t>’</w:t>
            </w:r>
            <w:r w:rsidR="0034567C" w:rsidRPr="001D1F89">
              <w:rPr>
                <w:rFonts w:ascii="Cavolini" w:hAnsi="Cavolini" w:cs="Cavolini"/>
                <w:sz w:val="20"/>
                <w:szCs w:val="20"/>
              </w:rPr>
              <w:t xml:space="preserve"> a </w:t>
            </w:r>
            <w:r w:rsidRPr="001D1F89">
              <w:rPr>
                <w:rFonts w:ascii="Cavolini" w:hAnsi="Cavolini" w:cs="Cavolini"/>
                <w:sz w:val="20"/>
                <w:szCs w:val="20"/>
              </w:rPr>
              <w:t>letter</w:t>
            </w:r>
            <w:r w:rsidR="0034567C" w:rsidRPr="001D1F89">
              <w:rPr>
                <w:rFonts w:ascii="Cavolini" w:hAnsi="Cavolini" w:cs="Cavolini"/>
                <w:sz w:val="20"/>
                <w:szCs w:val="20"/>
              </w:rPr>
              <w:t xml:space="preserve"> to </w:t>
            </w:r>
            <w:r w:rsidR="0080743D" w:rsidRPr="001D1F89">
              <w:rPr>
                <w:rFonts w:ascii="Cavolini" w:hAnsi="Cavolini" w:cs="Cavolini"/>
                <w:sz w:val="20"/>
                <w:szCs w:val="20"/>
              </w:rPr>
              <w:t>Father Christmas asking him to come to school</w:t>
            </w:r>
          </w:p>
        </w:tc>
        <w:tc>
          <w:tcPr>
            <w:tcW w:w="1985" w:type="dxa"/>
          </w:tcPr>
          <w:p w14:paraId="0077B617" w14:textId="18195E78" w:rsidR="0080743D" w:rsidRPr="001D1F89" w:rsidRDefault="0080743D" w:rsidP="00F801E7">
            <w:pPr>
              <w:jc w:val="center"/>
              <w:rPr>
                <w:rFonts w:ascii="Cavolini" w:eastAsia="Cavolini" w:hAnsi="Cavolini" w:cs="Cavolini"/>
                <w:sz w:val="20"/>
                <w:szCs w:val="20"/>
              </w:rPr>
            </w:pPr>
            <w:r w:rsidRPr="001D1F89">
              <w:rPr>
                <w:rFonts w:ascii="Cavolini" w:hAnsi="Cavolini" w:cs="Cavolini"/>
                <w:sz w:val="20"/>
                <w:szCs w:val="20"/>
              </w:rPr>
              <w:t>Name writing – focus on a letter at a time.</w:t>
            </w:r>
          </w:p>
        </w:tc>
        <w:tc>
          <w:tcPr>
            <w:tcW w:w="1842" w:type="dxa"/>
          </w:tcPr>
          <w:p w14:paraId="0B914256" w14:textId="78379C6C" w:rsidR="0034567C" w:rsidRPr="001D1F89" w:rsidRDefault="002F0994" w:rsidP="00F801E7">
            <w:pPr>
              <w:jc w:val="center"/>
              <w:rPr>
                <w:rFonts w:ascii="Cavolini" w:eastAsia="Cavolini" w:hAnsi="Cavolini" w:cs="Cavolini"/>
                <w:sz w:val="20"/>
                <w:szCs w:val="20"/>
              </w:rPr>
            </w:pPr>
            <w:r w:rsidRPr="001D1F89">
              <w:rPr>
                <w:rFonts w:ascii="Cavolini" w:eastAsia="Cavolini" w:hAnsi="Cavolini" w:cs="Cavolini"/>
                <w:sz w:val="20"/>
                <w:szCs w:val="20"/>
              </w:rPr>
              <w:t xml:space="preserve">‘Write’ a </w:t>
            </w:r>
            <w:proofErr w:type="spellStart"/>
            <w:r w:rsidRPr="001D1F89">
              <w:rPr>
                <w:rFonts w:ascii="Cavolini" w:eastAsia="Cavolini" w:hAnsi="Cavolini" w:cs="Cavolini"/>
                <w:sz w:val="20"/>
                <w:szCs w:val="20"/>
              </w:rPr>
              <w:t>potion</w:t>
            </w:r>
            <w:proofErr w:type="spellEnd"/>
            <w:r w:rsidRPr="001D1F89">
              <w:rPr>
                <w:rFonts w:ascii="Cavolini" w:eastAsia="Cavolini" w:hAnsi="Cavolini" w:cs="Cavolini"/>
                <w:sz w:val="20"/>
                <w:szCs w:val="20"/>
              </w:rPr>
              <w:t xml:space="preserve"> of their choice for the topic.</w:t>
            </w:r>
          </w:p>
        </w:tc>
        <w:tc>
          <w:tcPr>
            <w:tcW w:w="2252" w:type="dxa"/>
          </w:tcPr>
          <w:p w14:paraId="5EAA96A3" w14:textId="2C151E1F" w:rsidR="0034567C" w:rsidRPr="001D1F89" w:rsidRDefault="00B239C7" w:rsidP="00F801E7">
            <w:pPr>
              <w:jc w:val="center"/>
              <w:rPr>
                <w:rFonts w:ascii="Cavolini" w:eastAsia="Cavolini" w:hAnsi="Cavolini" w:cs="Cavolini"/>
                <w:sz w:val="20"/>
                <w:szCs w:val="20"/>
              </w:rPr>
            </w:pPr>
            <w:r>
              <w:rPr>
                <w:rFonts w:ascii="Cavolini" w:eastAsia="Cavolini" w:hAnsi="Cavolini" w:cs="Cavolini"/>
                <w:sz w:val="20"/>
                <w:szCs w:val="20"/>
              </w:rPr>
              <w:t>Name writing – how many letters can they write now?</w:t>
            </w:r>
          </w:p>
        </w:tc>
        <w:tc>
          <w:tcPr>
            <w:tcW w:w="1953" w:type="dxa"/>
          </w:tcPr>
          <w:p w14:paraId="74134CEF" w14:textId="39225D3B" w:rsidR="0034567C" w:rsidRPr="001D1F89" w:rsidRDefault="00B00C7E" w:rsidP="00F801E7">
            <w:pPr>
              <w:jc w:val="center"/>
              <w:rPr>
                <w:rFonts w:ascii="Cavolini" w:eastAsia="Cavolini" w:hAnsi="Cavolini" w:cs="Cavolini"/>
                <w:sz w:val="20"/>
                <w:szCs w:val="20"/>
              </w:rPr>
            </w:pPr>
            <w:r>
              <w:rPr>
                <w:rFonts w:ascii="Cavolini" w:eastAsia="Cavolini" w:hAnsi="Cavolini" w:cs="Cavolini"/>
                <w:sz w:val="20"/>
                <w:szCs w:val="20"/>
              </w:rPr>
              <w:t xml:space="preserve">Saving Our Planet – choose a sea creature </w:t>
            </w:r>
            <w:r w:rsidR="003C2FCB">
              <w:rPr>
                <w:rFonts w:ascii="Cavolini" w:eastAsia="Cavolini" w:hAnsi="Cavolini" w:cs="Cavolini"/>
                <w:sz w:val="20"/>
                <w:szCs w:val="20"/>
              </w:rPr>
              <w:t>mark make about</w:t>
            </w:r>
          </w:p>
        </w:tc>
      </w:tr>
      <w:tr w:rsidR="0034567C" w:rsidRPr="00BC2DAD" w14:paraId="0FF26BD5" w14:textId="77777777" w:rsidTr="00651995">
        <w:trPr>
          <w:trHeight w:val="300"/>
        </w:trPr>
        <w:tc>
          <w:tcPr>
            <w:tcW w:w="846" w:type="dxa"/>
            <w:vMerge/>
            <w:shd w:val="clear" w:color="auto" w:fill="4472C4" w:themeFill="accent1"/>
          </w:tcPr>
          <w:p w14:paraId="4FA287D8" w14:textId="77777777" w:rsidR="0034567C" w:rsidRPr="00561534" w:rsidRDefault="0034567C" w:rsidP="00561534">
            <w:pPr>
              <w:jc w:val="center"/>
              <w:rPr>
                <w:rFonts w:ascii="Cavolini" w:hAnsi="Cavolini" w:cs="Cavolini"/>
                <w:b/>
                <w:bCs/>
              </w:rPr>
            </w:pPr>
          </w:p>
        </w:tc>
        <w:tc>
          <w:tcPr>
            <w:tcW w:w="992" w:type="dxa"/>
            <w:vMerge w:val="restart"/>
            <w:shd w:val="clear" w:color="auto" w:fill="B4C6E7" w:themeFill="accent1" w:themeFillTint="66"/>
            <w:textDirection w:val="btLr"/>
          </w:tcPr>
          <w:p w14:paraId="2942403D" w14:textId="2279A813" w:rsidR="0034567C" w:rsidRPr="00561534" w:rsidRDefault="0034567C" w:rsidP="00561534">
            <w:pPr>
              <w:ind w:left="113" w:right="113"/>
              <w:jc w:val="center"/>
              <w:rPr>
                <w:rFonts w:ascii="Cavolini" w:hAnsi="Cavolini" w:cs="Cavolini"/>
                <w:b/>
                <w:bCs/>
                <w:sz w:val="24"/>
                <w:szCs w:val="24"/>
              </w:rPr>
            </w:pPr>
            <w:r w:rsidRPr="00561534">
              <w:rPr>
                <w:rFonts w:ascii="Cavolini" w:hAnsi="Cavolini" w:cs="Cavolini"/>
                <w:b/>
                <w:bCs/>
                <w:sz w:val="24"/>
                <w:szCs w:val="24"/>
              </w:rPr>
              <w:t>Mathematics</w:t>
            </w:r>
          </w:p>
        </w:tc>
        <w:tc>
          <w:tcPr>
            <w:tcW w:w="1559" w:type="dxa"/>
            <w:vMerge w:val="restart"/>
            <w:shd w:val="clear" w:color="auto" w:fill="B4C6E7" w:themeFill="accent1" w:themeFillTint="66"/>
          </w:tcPr>
          <w:p w14:paraId="6DA724AC" w14:textId="4A8B6BEB" w:rsidR="0034567C" w:rsidRPr="00BC2DAD" w:rsidRDefault="0034567C" w:rsidP="00E05F53">
            <w:pPr>
              <w:jc w:val="center"/>
              <w:rPr>
                <w:rFonts w:ascii="Cavolini" w:hAnsi="Cavolini" w:cs="Cavolini"/>
              </w:rPr>
            </w:pPr>
            <w:r w:rsidRPr="00BC2DAD">
              <w:rPr>
                <w:rFonts w:ascii="Cavolini" w:hAnsi="Cavolini" w:cs="Cavolini"/>
              </w:rPr>
              <w:t>Number and Number Patterns</w:t>
            </w:r>
          </w:p>
        </w:tc>
        <w:tc>
          <w:tcPr>
            <w:tcW w:w="12143" w:type="dxa"/>
            <w:gridSpan w:val="6"/>
          </w:tcPr>
          <w:p w14:paraId="4036C362" w14:textId="55BEBA30"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Children will be developing their number understanding and skills in a variety of ways, both through discrete teaching and practical activities. We will enjoy number songs and stories and provide opportunities in their play. The continuous provision allows for children to explore number and create and solve their own mathematical problems.</w:t>
            </w:r>
          </w:p>
        </w:tc>
      </w:tr>
      <w:tr w:rsidR="0034567C" w:rsidRPr="00BC2DAD" w14:paraId="5A17F365" w14:textId="77777777" w:rsidTr="00651995">
        <w:trPr>
          <w:trHeight w:val="300"/>
        </w:trPr>
        <w:tc>
          <w:tcPr>
            <w:tcW w:w="846" w:type="dxa"/>
            <w:vMerge/>
            <w:shd w:val="clear" w:color="auto" w:fill="4472C4" w:themeFill="accent1"/>
          </w:tcPr>
          <w:p w14:paraId="621F8D10" w14:textId="77777777" w:rsidR="0034567C" w:rsidRPr="00BC2DAD" w:rsidRDefault="0034567C" w:rsidP="00AD1FF8">
            <w:pPr>
              <w:jc w:val="center"/>
              <w:rPr>
                <w:rFonts w:ascii="Cavolini" w:hAnsi="Cavolini" w:cs="Cavolini"/>
              </w:rPr>
            </w:pPr>
          </w:p>
        </w:tc>
        <w:tc>
          <w:tcPr>
            <w:tcW w:w="992" w:type="dxa"/>
            <w:vMerge/>
            <w:shd w:val="clear" w:color="auto" w:fill="B4C6E7" w:themeFill="accent1" w:themeFillTint="66"/>
          </w:tcPr>
          <w:p w14:paraId="6F7391FA" w14:textId="77777777" w:rsidR="0034567C" w:rsidRPr="00BC2DAD" w:rsidRDefault="0034567C" w:rsidP="00AD1FF8">
            <w:pPr>
              <w:rPr>
                <w:rFonts w:ascii="Cavolini" w:hAnsi="Cavolini" w:cs="Cavolini"/>
              </w:rPr>
            </w:pPr>
          </w:p>
        </w:tc>
        <w:tc>
          <w:tcPr>
            <w:tcW w:w="1559" w:type="dxa"/>
            <w:vMerge/>
            <w:shd w:val="clear" w:color="auto" w:fill="B4C6E7" w:themeFill="accent1" w:themeFillTint="66"/>
          </w:tcPr>
          <w:p w14:paraId="3FB404A1" w14:textId="2A557939" w:rsidR="0034567C" w:rsidRPr="00BC2DAD" w:rsidRDefault="0034567C" w:rsidP="00E05F53">
            <w:pPr>
              <w:jc w:val="center"/>
              <w:rPr>
                <w:rFonts w:ascii="Cavolini" w:hAnsi="Cavolini" w:cs="Cavolini"/>
              </w:rPr>
            </w:pPr>
          </w:p>
        </w:tc>
        <w:tc>
          <w:tcPr>
            <w:tcW w:w="2127" w:type="dxa"/>
          </w:tcPr>
          <w:p w14:paraId="1931331E" w14:textId="0E8E2D51"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 xml:space="preserve">Rote counting </w:t>
            </w:r>
          </w:p>
        </w:tc>
        <w:tc>
          <w:tcPr>
            <w:tcW w:w="1984" w:type="dxa"/>
          </w:tcPr>
          <w:p w14:paraId="51067441" w14:textId="77777777" w:rsidR="0034567C" w:rsidRPr="001D1F89" w:rsidRDefault="0034567C" w:rsidP="00AD1FF8">
            <w:pPr>
              <w:rPr>
                <w:rFonts w:ascii="Cavolini" w:hAnsi="Cavolini" w:cs="Cavolini"/>
                <w:sz w:val="20"/>
                <w:szCs w:val="20"/>
              </w:rPr>
            </w:pPr>
            <w:r w:rsidRPr="001D1F89">
              <w:rPr>
                <w:rFonts w:ascii="Cavolini" w:hAnsi="Cavolini" w:cs="Cavolini"/>
                <w:sz w:val="20"/>
                <w:szCs w:val="20"/>
              </w:rPr>
              <w:t>Touch counting</w:t>
            </w:r>
          </w:p>
          <w:p w14:paraId="00874FA7" w14:textId="77777777" w:rsidR="00C37168" w:rsidRPr="001D1F89" w:rsidRDefault="00C37168" w:rsidP="00AD1FF8">
            <w:pPr>
              <w:rPr>
                <w:rFonts w:ascii="Cavolini" w:hAnsi="Cavolini" w:cs="Cavolini"/>
                <w:sz w:val="20"/>
                <w:szCs w:val="20"/>
              </w:rPr>
            </w:pPr>
          </w:p>
          <w:p w14:paraId="0F82BDB9" w14:textId="381A7645" w:rsidR="00C37168" w:rsidRPr="001D1F89" w:rsidRDefault="00C37168" w:rsidP="00AD1FF8">
            <w:pPr>
              <w:rPr>
                <w:rFonts w:ascii="Cavolini" w:eastAsia="Cavolini" w:hAnsi="Cavolini" w:cs="Cavolini"/>
                <w:sz w:val="20"/>
                <w:szCs w:val="20"/>
              </w:rPr>
            </w:pPr>
            <w:r w:rsidRPr="001D1F89">
              <w:rPr>
                <w:rFonts w:ascii="Cavolini" w:hAnsi="Cavolini" w:cs="Cavolini"/>
                <w:sz w:val="20"/>
                <w:szCs w:val="20"/>
              </w:rPr>
              <w:t>Numbers 1-4</w:t>
            </w:r>
          </w:p>
        </w:tc>
        <w:tc>
          <w:tcPr>
            <w:tcW w:w="1985" w:type="dxa"/>
          </w:tcPr>
          <w:p w14:paraId="25B5220C" w14:textId="5C0F5AA3"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Number recognition</w:t>
            </w:r>
          </w:p>
        </w:tc>
        <w:tc>
          <w:tcPr>
            <w:tcW w:w="1842" w:type="dxa"/>
          </w:tcPr>
          <w:p w14:paraId="4FDC4E2B" w14:textId="77777777" w:rsidR="0034567C" w:rsidRPr="001D1F89" w:rsidRDefault="0034567C" w:rsidP="00AD1FF8">
            <w:pPr>
              <w:rPr>
                <w:rFonts w:ascii="Cavolini" w:hAnsi="Cavolini" w:cs="Cavolini"/>
                <w:sz w:val="20"/>
                <w:szCs w:val="20"/>
              </w:rPr>
            </w:pPr>
            <w:r w:rsidRPr="001D1F89">
              <w:rPr>
                <w:rFonts w:ascii="Cavolini" w:hAnsi="Cavolini" w:cs="Cavolini"/>
                <w:sz w:val="20"/>
                <w:szCs w:val="20"/>
              </w:rPr>
              <w:t>Link numerals and amounts</w:t>
            </w:r>
          </w:p>
          <w:p w14:paraId="5B5BCBD2" w14:textId="77777777" w:rsidR="00C37168" w:rsidRPr="001D1F89" w:rsidRDefault="00C37168" w:rsidP="00AD1FF8">
            <w:pPr>
              <w:rPr>
                <w:rFonts w:ascii="Cavolini" w:hAnsi="Cavolini" w:cs="Cavolini"/>
                <w:sz w:val="20"/>
                <w:szCs w:val="20"/>
              </w:rPr>
            </w:pPr>
          </w:p>
          <w:p w14:paraId="30E7F6E9" w14:textId="37CFB440" w:rsidR="00C37168" w:rsidRPr="001D1F89" w:rsidRDefault="00C37168" w:rsidP="00AD1FF8">
            <w:pPr>
              <w:rPr>
                <w:rFonts w:ascii="Cavolini" w:eastAsia="Cavolini" w:hAnsi="Cavolini" w:cs="Cavolini"/>
                <w:sz w:val="20"/>
                <w:szCs w:val="20"/>
              </w:rPr>
            </w:pPr>
            <w:r w:rsidRPr="001D1F89">
              <w:rPr>
                <w:rFonts w:ascii="Cavolini" w:hAnsi="Cavolini" w:cs="Cavolini"/>
                <w:sz w:val="20"/>
                <w:szCs w:val="20"/>
              </w:rPr>
              <w:t>Numbers 5-7</w:t>
            </w:r>
          </w:p>
        </w:tc>
        <w:tc>
          <w:tcPr>
            <w:tcW w:w="2252" w:type="dxa"/>
          </w:tcPr>
          <w:p w14:paraId="4DF8063C" w14:textId="56ADFFCB"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1 more and 1 less</w:t>
            </w:r>
          </w:p>
        </w:tc>
        <w:tc>
          <w:tcPr>
            <w:tcW w:w="1953" w:type="dxa"/>
          </w:tcPr>
          <w:p w14:paraId="3E6E3416" w14:textId="77777777" w:rsidR="0034567C" w:rsidRPr="001D1F89" w:rsidRDefault="0034567C" w:rsidP="00AD1FF8">
            <w:pPr>
              <w:rPr>
                <w:rFonts w:ascii="Cavolini" w:hAnsi="Cavolini" w:cs="Cavolini"/>
                <w:sz w:val="20"/>
                <w:szCs w:val="20"/>
              </w:rPr>
            </w:pPr>
            <w:r w:rsidRPr="001D1F89">
              <w:rPr>
                <w:rFonts w:ascii="Cavolini" w:hAnsi="Cavolini" w:cs="Cavolini"/>
                <w:sz w:val="20"/>
                <w:szCs w:val="20"/>
              </w:rPr>
              <w:t>Simple addition with objects</w:t>
            </w:r>
          </w:p>
          <w:p w14:paraId="01F7679E" w14:textId="77777777" w:rsidR="00C37168" w:rsidRPr="001D1F89" w:rsidRDefault="00C37168" w:rsidP="00AD1FF8">
            <w:pPr>
              <w:rPr>
                <w:rFonts w:ascii="Cavolini" w:hAnsi="Cavolini" w:cs="Cavolini"/>
                <w:sz w:val="20"/>
                <w:szCs w:val="20"/>
              </w:rPr>
            </w:pPr>
          </w:p>
          <w:p w14:paraId="78226209" w14:textId="4B2A9F6B" w:rsidR="00C37168" w:rsidRPr="001D1F89" w:rsidRDefault="00C37168" w:rsidP="00AD1FF8">
            <w:pPr>
              <w:rPr>
                <w:rFonts w:ascii="Cavolini" w:eastAsia="Cavolini" w:hAnsi="Cavolini" w:cs="Cavolini"/>
                <w:sz w:val="20"/>
                <w:szCs w:val="20"/>
              </w:rPr>
            </w:pPr>
            <w:r w:rsidRPr="001D1F89">
              <w:rPr>
                <w:rFonts w:ascii="Cavolini" w:hAnsi="Cavolini" w:cs="Cavolini"/>
                <w:sz w:val="20"/>
                <w:szCs w:val="20"/>
              </w:rPr>
              <w:t>Numbers 8-10</w:t>
            </w:r>
          </w:p>
        </w:tc>
      </w:tr>
      <w:tr w:rsidR="0034567C" w:rsidRPr="00BC2DAD" w14:paraId="566EA3DB" w14:textId="77777777" w:rsidTr="00651995">
        <w:trPr>
          <w:trHeight w:val="300"/>
        </w:trPr>
        <w:tc>
          <w:tcPr>
            <w:tcW w:w="846" w:type="dxa"/>
            <w:vMerge/>
            <w:shd w:val="clear" w:color="auto" w:fill="4472C4" w:themeFill="accent1"/>
          </w:tcPr>
          <w:p w14:paraId="63E15AE8" w14:textId="77777777" w:rsidR="0034567C" w:rsidRPr="00BC2DAD" w:rsidRDefault="0034567C" w:rsidP="00AD1FF8">
            <w:pPr>
              <w:jc w:val="center"/>
              <w:rPr>
                <w:rFonts w:ascii="Cavolini" w:hAnsi="Cavolini" w:cs="Cavolini"/>
              </w:rPr>
            </w:pPr>
          </w:p>
        </w:tc>
        <w:tc>
          <w:tcPr>
            <w:tcW w:w="992" w:type="dxa"/>
            <w:vMerge/>
            <w:shd w:val="clear" w:color="auto" w:fill="B4C6E7" w:themeFill="accent1" w:themeFillTint="66"/>
          </w:tcPr>
          <w:p w14:paraId="576961BA" w14:textId="77777777" w:rsidR="0034567C" w:rsidRPr="00BC2DAD" w:rsidRDefault="0034567C" w:rsidP="00AD1FF8">
            <w:pPr>
              <w:rPr>
                <w:rFonts w:ascii="Cavolini" w:hAnsi="Cavolini" w:cs="Cavolini"/>
              </w:rPr>
            </w:pPr>
          </w:p>
        </w:tc>
        <w:tc>
          <w:tcPr>
            <w:tcW w:w="1559" w:type="dxa"/>
            <w:vMerge w:val="restart"/>
            <w:shd w:val="clear" w:color="auto" w:fill="B4C6E7" w:themeFill="accent1" w:themeFillTint="66"/>
          </w:tcPr>
          <w:p w14:paraId="00D7088C" w14:textId="2C184551" w:rsidR="0034567C" w:rsidRPr="00BC2DAD" w:rsidRDefault="0034567C" w:rsidP="00E05F53">
            <w:pPr>
              <w:jc w:val="center"/>
              <w:rPr>
                <w:rFonts w:ascii="Cavolini" w:hAnsi="Cavolini" w:cs="Cavolini"/>
              </w:rPr>
            </w:pPr>
            <w:r w:rsidRPr="00BC2DAD">
              <w:rPr>
                <w:rFonts w:ascii="Cavolini" w:hAnsi="Cavolini" w:cs="Cavolini"/>
              </w:rPr>
              <w:t>Shape, Space and Measure</w:t>
            </w:r>
          </w:p>
        </w:tc>
        <w:tc>
          <w:tcPr>
            <w:tcW w:w="12143" w:type="dxa"/>
            <w:gridSpan w:val="6"/>
          </w:tcPr>
          <w:p w14:paraId="546F8C85" w14:textId="238C2CB9"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C</w:t>
            </w:r>
            <w:r w:rsidRPr="001D1F89">
              <w:rPr>
                <w:rFonts w:ascii="Cavolini" w:hAnsi="Cavolini" w:cs="Cavolini"/>
                <w:sz w:val="20"/>
                <w:szCs w:val="20"/>
              </w:rPr>
              <w:t>hildren will take part in lots of practical activities involving shape and measure in all areas of the nursery (</w:t>
            </w:r>
            <w:proofErr w:type="spellStart"/>
            <w:r w:rsidRPr="001D1F89">
              <w:rPr>
                <w:rFonts w:ascii="Cavolini" w:hAnsi="Cavolini" w:cs="Cavolini"/>
                <w:sz w:val="20"/>
                <w:szCs w:val="20"/>
              </w:rPr>
              <w:t>eg</w:t>
            </w:r>
            <w:proofErr w:type="spellEnd"/>
            <w:r w:rsidRPr="001D1F89">
              <w:rPr>
                <w:rFonts w:ascii="Cavolini" w:hAnsi="Cavolini" w:cs="Cavolini"/>
                <w:sz w:val="20"/>
                <w:szCs w:val="20"/>
              </w:rPr>
              <w:t xml:space="preserve"> sand pit, water tray, construction area) This will help them to develop the language and understanding of size and shape. We will encourage the children to make comparisons between different objects.</w:t>
            </w:r>
          </w:p>
        </w:tc>
      </w:tr>
      <w:tr w:rsidR="0034567C" w:rsidRPr="00BC2DAD" w14:paraId="0E9EAD99" w14:textId="77777777" w:rsidTr="00651995">
        <w:trPr>
          <w:trHeight w:val="300"/>
        </w:trPr>
        <w:tc>
          <w:tcPr>
            <w:tcW w:w="846" w:type="dxa"/>
            <w:vMerge/>
            <w:shd w:val="clear" w:color="auto" w:fill="4472C4" w:themeFill="accent1"/>
          </w:tcPr>
          <w:p w14:paraId="6D90F02F" w14:textId="77777777" w:rsidR="0034567C" w:rsidRPr="00BC2DAD" w:rsidRDefault="0034567C" w:rsidP="00AD1FF8">
            <w:pPr>
              <w:jc w:val="center"/>
              <w:rPr>
                <w:rFonts w:ascii="Cavolini" w:hAnsi="Cavolini" w:cs="Cavolini"/>
              </w:rPr>
            </w:pPr>
          </w:p>
        </w:tc>
        <w:tc>
          <w:tcPr>
            <w:tcW w:w="992" w:type="dxa"/>
            <w:vMerge/>
            <w:shd w:val="clear" w:color="auto" w:fill="B4C6E7" w:themeFill="accent1" w:themeFillTint="66"/>
          </w:tcPr>
          <w:p w14:paraId="6C5B1CEE" w14:textId="77777777" w:rsidR="0034567C" w:rsidRPr="00BC2DAD" w:rsidRDefault="0034567C" w:rsidP="00AD1FF8">
            <w:pPr>
              <w:rPr>
                <w:rFonts w:ascii="Cavolini" w:hAnsi="Cavolini" w:cs="Cavolini"/>
              </w:rPr>
            </w:pPr>
          </w:p>
        </w:tc>
        <w:tc>
          <w:tcPr>
            <w:tcW w:w="1559" w:type="dxa"/>
            <w:vMerge/>
            <w:shd w:val="clear" w:color="auto" w:fill="B4C6E7" w:themeFill="accent1" w:themeFillTint="66"/>
          </w:tcPr>
          <w:p w14:paraId="7E71B8FD" w14:textId="77777777" w:rsidR="0034567C" w:rsidRPr="00BC2DAD" w:rsidRDefault="0034567C" w:rsidP="00AD1FF8">
            <w:pPr>
              <w:rPr>
                <w:rFonts w:ascii="Cavolini" w:hAnsi="Cavolini" w:cs="Cavolini"/>
              </w:rPr>
            </w:pPr>
          </w:p>
        </w:tc>
        <w:tc>
          <w:tcPr>
            <w:tcW w:w="2127" w:type="dxa"/>
          </w:tcPr>
          <w:p w14:paraId="7B1F81FE" w14:textId="5B84E89E"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2D shapes – shape hunt – what shapes can you find in Nursery?</w:t>
            </w:r>
          </w:p>
        </w:tc>
        <w:tc>
          <w:tcPr>
            <w:tcW w:w="1984" w:type="dxa"/>
          </w:tcPr>
          <w:p w14:paraId="02CAEEE7" w14:textId="5F959671"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P</w:t>
            </w:r>
            <w:r w:rsidRPr="001D1F89">
              <w:rPr>
                <w:rFonts w:ascii="Cavolini" w:hAnsi="Cavolini" w:cs="Cavolini"/>
                <w:sz w:val="20"/>
                <w:szCs w:val="20"/>
              </w:rPr>
              <w:t xml:space="preserve">repositions – where is the </w:t>
            </w:r>
            <w:r w:rsidR="00424C34">
              <w:rPr>
                <w:rFonts w:ascii="Cavolini" w:hAnsi="Cavolini" w:cs="Cavolini"/>
                <w:sz w:val="20"/>
                <w:szCs w:val="20"/>
              </w:rPr>
              <w:t>Elf</w:t>
            </w:r>
            <w:r w:rsidR="005301FE">
              <w:rPr>
                <w:rFonts w:ascii="Cavolini" w:hAnsi="Cavolini" w:cs="Cavolini"/>
                <w:sz w:val="20"/>
                <w:szCs w:val="20"/>
              </w:rPr>
              <w:t xml:space="preserve"> from the Elves and the Shoe Maker?</w:t>
            </w:r>
          </w:p>
        </w:tc>
        <w:tc>
          <w:tcPr>
            <w:tcW w:w="1985" w:type="dxa"/>
          </w:tcPr>
          <w:p w14:paraId="3E3BD0AF" w14:textId="10E2E110"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R</w:t>
            </w:r>
            <w:r w:rsidRPr="001D1F89">
              <w:rPr>
                <w:rFonts w:ascii="Cavolini" w:hAnsi="Cavolini" w:cs="Cavolini"/>
                <w:sz w:val="20"/>
                <w:szCs w:val="20"/>
              </w:rPr>
              <w:t xml:space="preserve">epeating Patterns – can you create a repeating pattern with the </w:t>
            </w:r>
            <w:r w:rsidR="00154949">
              <w:rPr>
                <w:rFonts w:ascii="Cavolini" w:hAnsi="Cavolini" w:cs="Cavolini"/>
                <w:sz w:val="20"/>
                <w:szCs w:val="20"/>
              </w:rPr>
              <w:t>stars and moons?</w:t>
            </w:r>
          </w:p>
        </w:tc>
        <w:tc>
          <w:tcPr>
            <w:tcW w:w="1842" w:type="dxa"/>
          </w:tcPr>
          <w:p w14:paraId="17C1AF55" w14:textId="5E7B4809"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3</w:t>
            </w:r>
            <w:r w:rsidRPr="001D1F89">
              <w:rPr>
                <w:rFonts w:ascii="Cavolini" w:hAnsi="Cavolini" w:cs="Cavolini"/>
                <w:sz w:val="20"/>
                <w:szCs w:val="20"/>
              </w:rPr>
              <w:t xml:space="preserve">D shapes – what shapes can we use to create models of </w:t>
            </w:r>
            <w:r w:rsidR="00615EFF">
              <w:rPr>
                <w:rFonts w:ascii="Cavolini" w:hAnsi="Cavolini" w:cs="Cavolini"/>
                <w:sz w:val="20"/>
                <w:szCs w:val="20"/>
              </w:rPr>
              <w:t>castles?</w:t>
            </w:r>
          </w:p>
        </w:tc>
        <w:tc>
          <w:tcPr>
            <w:tcW w:w="2252" w:type="dxa"/>
          </w:tcPr>
          <w:p w14:paraId="7C700D9E" w14:textId="2AE09F9E" w:rsidR="0034567C" w:rsidRPr="001D1F89" w:rsidRDefault="0034567C" w:rsidP="00AD1FF8">
            <w:pPr>
              <w:rPr>
                <w:rFonts w:ascii="Cavolini" w:eastAsia="Cavolini" w:hAnsi="Cavolini" w:cs="Cavolini"/>
                <w:sz w:val="20"/>
                <w:szCs w:val="20"/>
              </w:rPr>
            </w:pPr>
            <w:r w:rsidRPr="001D1F89">
              <w:rPr>
                <w:rFonts w:ascii="Cavolini" w:hAnsi="Cavolini" w:cs="Cavolini"/>
                <w:sz w:val="20"/>
                <w:szCs w:val="20"/>
              </w:rPr>
              <w:t xml:space="preserve">Compare size – which </w:t>
            </w:r>
            <w:r w:rsidR="0020410E">
              <w:rPr>
                <w:rFonts w:ascii="Cavolini" w:hAnsi="Cavolini" w:cs="Cavolini"/>
                <w:sz w:val="20"/>
                <w:szCs w:val="20"/>
              </w:rPr>
              <w:t>animal</w:t>
            </w:r>
            <w:r w:rsidRPr="001D1F89">
              <w:rPr>
                <w:rFonts w:ascii="Cavolini" w:hAnsi="Cavolini" w:cs="Cavolini"/>
                <w:sz w:val="20"/>
                <w:szCs w:val="20"/>
              </w:rPr>
              <w:t xml:space="preserve"> is the tallest/shortest? Which </w:t>
            </w:r>
            <w:r w:rsidR="0020410E">
              <w:rPr>
                <w:rFonts w:ascii="Cavolini" w:hAnsi="Cavolini" w:cs="Cavolini"/>
                <w:sz w:val="20"/>
                <w:szCs w:val="20"/>
              </w:rPr>
              <w:t>animal</w:t>
            </w:r>
            <w:r w:rsidRPr="001D1F89">
              <w:rPr>
                <w:rFonts w:ascii="Cavolini" w:hAnsi="Cavolini" w:cs="Cavolini"/>
                <w:sz w:val="20"/>
                <w:szCs w:val="20"/>
              </w:rPr>
              <w:t xml:space="preserve"> is the heaviest/lightest?</w:t>
            </w:r>
          </w:p>
        </w:tc>
        <w:tc>
          <w:tcPr>
            <w:tcW w:w="1953" w:type="dxa"/>
          </w:tcPr>
          <w:p w14:paraId="6BD2BCB7" w14:textId="64AD759D" w:rsidR="0034567C" w:rsidRPr="001D1F89" w:rsidRDefault="0034567C" w:rsidP="00AD1FF8">
            <w:pPr>
              <w:rPr>
                <w:rFonts w:ascii="Cavolini" w:eastAsia="Cavolini" w:hAnsi="Cavolini" w:cs="Cavolini"/>
                <w:sz w:val="20"/>
                <w:szCs w:val="20"/>
              </w:rPr>
            </w:pPr>
            <w:r w:rsidRPr="001D1F89">
              <w:rPr>
                <w:rFonts w:ascii="Cavolini" w:eastAsia="Cavolini" w:hAnsi="Cavolini" w:cs="Cavolini"/>
                <w:sz w:val="20"/>
                <w:szCs w:val="20"/>
              </w:rPr>
              <w:t>S</w:t>
            </w:r>
            <w:r w:rsidRPr="001D1F89">
              <w:rPr>
                <w:rFonts w:ascii="Cavolini" w:hAnsi="Cavolini" w:cs="Cavolini"/>
                <w:sz w:val="20"/>
                <w:szCs w:val="20"/>
              </w:rPr>
              <w:t xml:space="preserve">equence events – describe the sequence of making the </w:t>
            </w:r>
            <w:r w:rsidR="00774805">
              <w:rPr>
                <w:rFonts w:ascii="Cavolini" w:hAnsi="Cavolini" w:cs="Cavolini"/>
                <w:sz w:val="20"/>
                <w:szCs w:val="20"/>
              </w:rPr>
              <w:t>kite</w:t>
            </w:r>
            <w:r w:rsidRPr="001D1F89">
              <w:rPr>
                <w:rFonts w:ascii="Cavolini" w:hAnsi="Cavolini" w:cs="Cavolini"/>
                <w:sz w:val="20"/>
                <w:szCs w:val="20"/>
              </w:rPr>
              <w:t xml:space="preserve"> using words such as first and then.</w:t>
            </w:r>
          </w:p>
        </w:tc>
      </w:tr>
      <w:tr w:rsidR="0034567C" w:rsidRPr="00BC2DAD" w14:paraId="1050016E" w14:textId="77777777" w:rsidTr="00651995">
        <w:trPr>
          <w:cantSplit/>
          <w:trHeight w:val="1134"/>
        </w:trPr>
        <w:tc>
          <w:tcPr>
            <w:tcW w:w="846" w:type="dxa"/>
            <w:vMerge w:val="restart"/>
            <w:shd w:val="clear" w:color="auto" w:fill="4472C4" w:themeFill="accent1"/>
            <w:textDirection w:val="btLr"/>
          </w:tcPr>
          <w:p w14:paraId="43AB6C31" w14:textId="066ED944" w:rsidR="0034567C" w:rsidRPr="00561534" w:rsidRDefault="00BC2DAD" w:rsidP="00BC2DAD">
            <w:pPr>
              <w:ind w:left="113" w:right="113"/>
              <w:jc w:val="center"/>
              <w:rPr>
                <w:rFonts w:ascii="Cavolini" w:hAnsi="Cavolini" w:cs="Cavolini"/>
                <w:b/>
                <w:bCs/>
              </w:rPr>
            </w:pPr>
            <w:r w:rsidRPr="00561534">
              <w:rPr>
                <w:rFonts w:ascii="Cavolini" w:hAnsi="Cavolini" w:cs="Cavolini"/>
                <w:b/>
                <w:bCs/>
                <w:sz w:val="32"/>
                <w:szCs w:val="32"/>
              </w:rPr>
              <w:lastRenderedPageBreak/>
              <w:t>Specific Areas</w:t>
            </w:r>
          </w:p>
        </w:tc>
        <w:tc>
          <w:tcPr>
            <w:tcW w:w="992" w:type="dxa"/>
            <w:vMerge w:val="restart"/>
            <w:shd w:val="clear" w:color="auto" w:fill="8EAADB" w:themeFill="accent1" w:themeFillTint="99"/>
            <w:textDirection w:val="btLr"/>
          </w:tcPr>
          <w:p w14:paraId="22626E3E" w14:textId="7150C1F8" w:rsidR="0034567C" w:rsidRPr="00561534" w:rsidRDefault="0034567C" w:rsidP="00561534">
            <w:pPr>
              <w:ind w:left="113" w:right="113"/>
              <w:jc w:val="center"/>
              <w:rPr>
                <w:rFonts w:ascii="Cavolini" w:hAnsi="Cavolini" w:cs="Cavolini"/>
                <w:b/>
                <w:bCs/>
              </w:rPr>
            </w:pPr>
            <w:r w:rsidRPr="00561534">
              <w:rPr>
                <w:rFonts w:ascii="Cavolini" w:hAnsi="Cavolini" w:cs="Cavolini"/>
                <w:b/>
                <w:bCs/>
                <w:sz w:val="24"/>
                <w:szCs w:val="24"/>
              </w:rPr>
              <w:t>Understanding the World</w:t>
            </w:r>
          </w:p>
        </w:tc>
        <w:tc>
          <w:tcPr>
            <w:tcW w:w="1559" w:type="dxa"/>
            <w:shd w:val="clear" w:color="auto" w:fill="8EAADB" w:themeFill="accent1" w:themeFillTint="99"/>
          </w:tcPr>
          <w:p w14:paraId="352BFD37" w14:textId="0C8E609D" w:rsidR="0034567C" w:rsidRPr="00BC2DAD" w:rsidRDefault="00D016CE" w:rsidP="00D016CE">
            <w:pPr>
              <w:jc w:val="center"/>
              <w:rPr>
                <w:rFonts w:ascii="Cavolini" w:hAnsi="Cavolini" w:cs="Cavolini"/>
              </w:rPr>
            </w:pPr>
            <w:r>
              <w:rPr>
                <w:rFonts w:ascii="Cavolini" w:hAnsi="Cavolini" w:cs="Cavolini"/>
              </w:rPr>
              <w:t>UTW</w:t>
            </w:r>
          </w:p>
        </w:tc>
        <w:tc>
          <w:tcPr>
            <w:tcW w:w="12143" w:type="dxa"/>
            <w:gridSpan w:val="6"/>
          </w:tcPr>
          <w:p w14:paraId="739E05C3" w14:textId="1E67ED07" w:rsidR="0034567C" w:rsidRPr="00105D41" w:rsidRDefault="0034567C" w:rsidP="00AD1FF8">
            <w:pPr>
              <w:rPr>
                <w:rFonts w:ascii="Cavolini" w:eastAsia="Cavolini" w:hAnsi="Cavolini" w:cs="Cavolini"/>
                <w:sz w:val="20"/>
                <w:szCs w:val="20"/>
              </w:rPr>
            </w:pPr>
            <w:r w:rsidRPr="00105D41">
              <w:rPr>
                <w:rFonts w:ascii="Cavolini" w:hAnsi="Cavolini" w:cs="Cavolini"/>
                <w:sz w:val="20"/>
                <w:szCs w:val="20"/>
              </w:rPr>
              <w:t>Children will be</w:t>
            </w:r>
            <w:r w:rsidR="00105D41" w:rsidRPr="00105D41">
              <w:rPr>
                <w:rFonts w:ascii="Cavolini" w:hAnsi="Cavolini" w:cs="Cavolini"/>
                <w:sz w:val="20"/>
                <w:szCs w:val="20"/>
              </w:rPr>
              <w:t>:</w:t>
            </w:r>
            <w:r w:rsidRPr="00105D41">
              <w:rPr>
                <w:rFonts w:ascii="Cavolini" w:hAnsi="Cavolini" w:cs="Cavolini"/>
                <w:sz w:val="20"/>
                <w:szCs w:val="20"/>
              </w:rPr>
              <w:t xml:space="preserve"> Talking about themselves, their families and their interests. Sharing thoughts and experiences about families and developing an understanding that families can have similarities and differences. Sharing knowledge about different people in the community and thinking about people who help us. Talking about those that are important to them and why. Learning and sharing experiences of different festivals and how they are celebrated.</w:t>
            </w:r>
          </w:p>
        </w:tc>
      </w:tr>
      <w:tr w:rsidR="0034567C" w:rsidRPr="00BC2DAD" w14:paraId="575F46F2" w14:textId="77777777" w:rsidTr="00651995">
        <w:trPr>
          <w:trHeight w:val="300"/>
        </w:trPr>
        <w:tc>
          <w:tcPr>
            <w:tcW w:w="846" w:type="dxa"/>
            <w:vMerge/>
            <w:shd w:val="clear" w:color="auto" w:fill="4472C4" w:themeFill="accent1"/>
          </w:tcPr>
          <w:p w14:paraId="6853888A" w14:textId="77777777" w:rsidR="0034567C" w:rsidRPr="00BC2DAD" w:rsidRDefault="0034567C" w:rsidP="00AD1FF8">
            <w:pPr>
              <w:jc w:val="center"/>
              <w:rPr>
                <w:rFonts w:ascii="Cavolini" w:hAnsi="Cavolini" w:cs="Cavolini"/>
              </w:rPr>
            </w:pPr>
          </w:p>
        </w:tc>
        <w:tc>
          <w:tcPr>
            <w:tcW w:w="992" w:type="dxa"/>
            <w:vMerge/>
            <w:shd w:val="clear" w:color="auto" w:fill="8EAADB" w:themeFill="accent1" w:themeFillTint="99"/>
          </w:tcPr>
          <w:p w14:paraId="67A9FD15" w14:textId="77777777" w:rsidR="0034567C" w:rsidRPr="00BC2DAD" w:rsidRDefault="0034567C" w:rsidP="00AD1FF8">
            <w:pPr>
              <w:rPr>
                <w:rFonts w:ascii="Cavolini" w:hAnsi="Cavolini" w:cs="Cavolini"/>
              </w:rPr>
            </w:pPr>
          </w:p>
        </w:tc>
        <w:tc>
          <w:tcPr>
            <w:tcW w:w="1559" w:type="dxa"/>
            <w:shd w:val="clear" w:color="auto" w:fill="8EAADB" w:themeFill="accent1" w:themeFillTint="99"/>
          </w:tcPr>
          <w:p w14:paraId="7F5EFE7E" w14:textId="45BCBC20" w:rsidR="0034567C" w:rsidRPr="00BC2DAD" w:rsidRDefault="0034567C" w:rsidP="00E05F53">
            <w:pPr>
              <w:jc w:val="center"/>
              <w:rPr>
                <w:rFonts w:ascii="Cavolini" w:hAnsi="Cavolini" w:cs="Cavolini"/>
              </w:rPr>
            </w:pPr>
            <w:r w:rsidRPr="00BC2DAD">
              <w:rPr>
                <w:rFonts w:ascii="Cavolini" w:hAnsi="Cavolini" w:cs="Cavolini"/>
              </w:rPr>
              <w:t>Past and Present</w:t>
            </w:r>
          </w:p>
        </w:tc>
        <w:tc>
          <w:tcPr>
            <w:tcW w:w="2127" w:type="dxa"/>
          </w:tcPr>
          <w:p w14:paraId="33466A4A" w14:textId="77777777" w:rsidR="000936F3" w:rsidRPr="00105D41" w:rsidRDefault="000936F3" w:rsidP="00AC19FD">
            <w:pPr>
              <w:jc w:val="center"/>
              <w:rPr>
                <w:rFonts w:ascii="Cavolini" w:eastAsia="Cavolini" w:hAnsi="Cavolini" w:cs="Cavolini"/>
                <w:sz w:val="20"/>
                <w:szCs w:val="20"/>
              </w:rPr>
            </w:pPr>
            <w:r w:rsidRPr="00105D41">
              <w:rPr>
                <w:rFonts w:ascii="Cavolini" w:eastAsia="Cavolini" w:hAnsi="Cavolini" w:cs="Cavolini"/>
                <w:sz w:val="20"/>
                <w:szCs w:val="20"/>
              </w:rPr>
              <w:t>Special people –</w:t>
            </w:r>
          </w:p>
          <w:p w14:paraId="2F686AB5" w14:textId="266310C2" w:rsidR="000936F3" w:rsidRPr="00105D41" w:rsidRDefault="000936F3" w:rsidP="00AC19FD">
            <w:pPr>
              <w:jc w:val="center"/>
              <w:rPr>
                <w:rFonts w:ascii="Cavolini" w:eastAsia="Cavolini" w:hAnsi="Cavolini" w:cs="Cavolini"/>
                <w:sz w:val="20"/>
                <w:szCs w:val="20"/>
              </w:rPr>
            </w:pPr>
            <w:r w:rsidRPr="00105D41">
              <w:rPr>
                <w:rFonts w:ascii="Cavolini" w:eastAsia="Cavolini" w:hAnsi="Cavolini" w:cs="Cavolini"/>
                <w:sz w:val="20"/>
                <w:szCs w:val="20"/>
              </w:rPr>
              <w:t>drawing pictures</w:t>
            </w:r>
          </w:p>
          <w:p w14:paraId="53D262B7" w14:textId="77777777" w:rsidR="000936F3" w:rsidRPr="00105D41" w:rsidRDefault="000936F3" w:rsidP="00AC19FD">
            <w:pPr>
              <w:jc w:val="center"/>
              <w:rPr>
                <w:rFonts w:ascii="Cavolini" w:eastAsia="Cavolini" w:hAnsi="Cavolini" w:cs="Cavolini"/>
                <w:sz w:val="20"/>
                <w:szCs w:val="20"/>
              </w:rPr>
            </w:pPr>
            <w:r w:rsidRPr="00105D41">
              <w:rPr>
                <w:rFonts w:ascii="Cavolini" w:eastAsia="Cavolini" w:hAnsi="Cavolini" w:cs="Cavolini"/>
                <w:sz w:val="20"/>
                <w:szCs w:val="20"/>
              </w:rPr>
              <w:t>of our family</w:t>
            </w:r>
          </w:p>
          <w:p w14:paraId="547DA547" w14:textId="37BA2C5D" w:rsidR="0034567C" w:rsidRPr="00105D41" w:rsidRDefault="0034567C" w:rsidP="00AC19FD">
            <w:pPr>
              <w:jc w:val="center"/>
              <w:rPr>
                <w:rFonts w:ascii="Cavolini" w:eastAsia="Cavolini" w:hAnsi="Cavolini" w:cs="Cavolini"/>
                <w:sz w:val="20"/>
                <w:szCs w:val="20"/>
              </w:rPr>
            </w:pPr>
          </w:p>
        </w:tc>
        <w:tc>
          <w:tcPr>
            <w:tcW w:w="1984" w:type="dxa"/>
          </w:tcPr>
          <w:p w14:paraId="135C0F55" w14:textId="0A54CEA0" w:rsidR="00295422" w:rsidRPr="00105D41" w:rsidRDefault="002F7410" w:rsidP="00AC19FD">
            <w:pPr>
              <w:jc w:val="center"/>
              <w:rPr>
                <w:rFonts w:ascii="Cavolini" w:eastAsia="Cavolini" w:hAnsi="Cavolini" w:cs="Cavolini"/>
                <w:sz w:val="20"/>
                <w:szCs w:val="20"/>
              </w:rPr>
            </w:pPr>
            <w:r>
              <w:rPr>
                <w:rFonts w:ascii="Cavolini" w:eastAsia="Cavolini" w:hAnsi="Cavolini" w:cs="Cavolini"/>
                <w:sz w:val="20"/>
                <w:szCs w:val="20"/>
              </w:rPr>
              <w:t>Let’s Celebrate</w:t>
            </w:r>
            <w:r w:rsidR="00295422" w:rsidRPr="00105D41">
              <w:rPr>
                <w:rFonts w:ascii="Cavolini" w:eastAsia="Cavolini" w:hAnsi="Cavolini" w:cs="Cavolini"/>
                <w:sz w:val="20"/>
                <w:szCs w:val="20"/>
              </w:rPr>
              <w:t xml:space="preserve"> -</w:t>
            </w:r>
          </w:p>
          <w:p w14:paraId="4DC4FAE2" w14:textId="41869DD2" w:rsidR="00295422" w:rsidRPr="00105D41" w:rsidRDefault="00295422" w:rsidP="00AC19FD">
            <w:pPr>
              <w:jc w:val="center"/>
              <w:rPr>
                <w:rFonts w:ascii="Cavolini" w:eastAsia="Cavolini" w:hAnsi="Cavolini" w:cs="Cavolini"/>
                <w:sz w:val="20"/>
                <w:szCs w:val="20"/>
              </w:rPr>
            </w:pPr>
            <w:r w:rsidRPr="00105D41">
              <w:rPr>
                <w:rFonts w:ascii="Cavolini" w:eastAsia="Cavolini" w:hAnsi="Cavolini" w:cs="Cavolini"/>
                <w:sz w:val="20"/>
                <w:szCs w:val="20"/>
              </w:rPr>
              <w:t>Our family Tree</w:t>
            </w:r>
          </w:p>
          <w:p w14:paraId="733A694F" w14:textId="77777777" w:rsidR="0034567C" w:rsidRPr="00105D41" w:rsidRDefault="0034567C" w:rsidP="00AC19FD">
            <w:pPr>
              <w:jc w:val="center"/>
              <w:rPr>
                <w:rFonts w:ascii="Cavolini" w:eastAsia="Cavolini" w:hAnsi="Cavolini" w:cs="Cavolini"/>
                <w:sz w:val="20"/>
                <w:szCs w:val="20"/>
              </w:rPr>
            </w:pPr>
          </w:p>
        </w:tc>
        <w:tc>
          <w:tcPr>
            <w:tcW w:w="1985" w:type="dxa"/>
          </w:tcPr>
          <w:p w14:paraId="22E6F7B5" w14:textId="57551388" w:rsidR="0034567C" w:rsidRPr="00105D41" w:rsidRDefault="00AA0294" w:rsidP="00AC19FD">
            <w:pPr>
              <w:jc w:val="center"/>
              <w:rPr>
                <w:rFonts w:ascii="Cavolini" w:eastAsia="Cavolini" w:hAnsi="Cavolini" w:cs="Cavolini"/>
                <w:sz w:val="20"/>
                <w:szCs w:val="20"/>
              </w:rPr>
            </w:pPr>
            <w:r>
              <w:rPr>
                <w:rFonts w:ascii="Cavolini" w:eastAsia="Cavolini" w:hAnsi="Cavolini" w:cs="Cavolini"/>
                <w:sz w:val="20"/>
                <w:szCs w:val="20"/>
              </w:rPr>
              <w:t>To Infinity and Beyond – First Woman in Space</w:t>
            </w:r>
          </w:p>
        </w:tc>
        <w:tc>
          <w:tcPr>
            <w:tcW w:w="1842" w:type="dxa"/>
          </w:tcPr>
          <w:p w14:paraId="11B9A5E9" w14:textId="0423A261" w:rsidR="0034567C" w:rsidRPr="00105D41" w:rsidRDefault="00AA0294" w:rsidP="00AC19FD">
            <w:pPr>
              <w:jc w:val="center"/>
              <w:rPr>
                <w:rFonts w:ascii="Cavolini" w:eastAsia="Cavolini" w:hAnsi="Cavolini" w:cs="Cavolini"/>
                <w:sz w:val="20"/>
                <w:szCs w:val="20"/>
              </w:rPr>
            </w:pPr>
            <w:r>
              <w:rPr>
                <w:rFonts w:ascii="Cavolini" w:eastAsia="Cavolini" w:hAnsi="Cavolini" w:cs="Cavolini"/>
                <w:sz w:val="20"/>
                <w:szCs w:val="20"/>
              </w:rPr>
              <w:t>Could It Be Magic</w:t>
            </w:r>
            <w:r w:rsidR="00B21998">
              <w:rPr>
                <w:rFonts w:ascii="Cavolini" w:eastAsia="Cavolini" w:hAnsi="Cavolini" w:cs="Cavolini"/>
                <w:sz w:val="20"/>
                <w:szCs w:val="20"/>
              </w:rPr>
              <w:t xml:space="preserve"> – Castles – who lives in them </w:t>
            </w:r>
            <w:r w:rsidR="003934AE">
              <w:rPr>
                <w:rFonts w:ascii="Cavolini" w:eastAsia="Cavolini" w:hAnsi="Cavolini" w:cs="Cavolini"/>
                <w:sz w:val="20"/>
                <w:szCs w:val="20"/>
              </w:rPr>
              <w:t>–</w:t>
            </w:r>
            <w:r w:rsidR="00B21998">
              <w:rPr>
                <w:rFonts w:ascii="Cavolini" w:eastAsia="Cavolini" w:hAnsi="Cavolini" w:cs="Cavolini"/>
                <w:sz w:val="20"/>
                <w:szCs w:val="20"/>
              </w:rPr>
              <w:t xml:space="preserve"> </w:t>
            </w:r>
            <w:r w:rsidR="003934AE">
              <w:rPr>
                <w:rFonts w:ascii="Cavolini" w:eastAsia="Cavolini" w:hAnsi="Cavolini" w:cs="Cavolini"/>
                <w:sz w:val="20"/>
                <w:szCs w:val="20"/>
              </w:rPr>
              <w:t>ruins of castles and castles that are lived in</w:t>
            </w:r>
          </w:p>
        </w:tc>
        <w:tc>
          <w:tcPr>
            <w:tcW w:w="2252" w:type="dxa"/>
          </w:tcPr>
          <w:p w14:paraId="1A1E963E" w14:textId="22B26DA2" w:rsidR="0034567C" w:rsidRPr="00105D41" w:rsidRDefault="003934AE" w:rsidP="00AC19FD">
            <w:pPr>
              <w:jc w:val="center"/>
              <w:rPr>
                <w:rFonts w:ascii="Cavolini" w:eastAsia="Cavolini" w:hAnsi="Cavolini" w:cs="Cavolini"/>
                <w:sz w:val="20"/>
                <w:szCs w:val="20"/>
              </w:rPr>
            </w:pPr>
            <w:r>
              <w:rPr>
                <w:rFonts w:ascii="Cavolini" w:eastAsia="Cavolini" w:hAnsi="Cavolini" w:cs="Cavolini"/>
                <w:sz w:val="20"/>
                <w:szCs w:val="20"/>
              </w:rPr>
              <w:t>Down on the Farm – who has been to a farm, can they talk about experience/</w:t>
            </w:r>
          </w:p>
        </w:tc>
        <w:tc>
          <w:tcPr>
            <w:tcW w:w="1953" w:type="dxa"/>
          </w:tcPr>
          <w:p w14:paraId="7A562F3E" w14:textId="733FEC77" w:rsidR="0034567C" w:rsidRPr="00105D41" w:rsidRDefault="00A7563F" w:rsidP="00AC19FD">
            <w:pPr>
              <w:jc w:val="center"/>
              <w:rPr>
                <w:rFonts w:ascii="Cavolini" w:eastAsia="Cavolini" w:hAnsi="Cavolini" w:cs="Cavolini"/>
                <w:sz w:val="20"/>
                <w:szCs w:val="20"/>
              </w:rPr>
            </w:pPr>
            <w:r w:rsidRPr="00105D41">
              <w:rPr>
                <w:rFonts w:ascii="Cavolini" w:eastAsia="Cavolini" w:hAnsi="Cavolini" w:cs="Cavolini"/>
                <w:sz w:val="20"/>
                <w:szCs w:val="20"/>
              </w:rPr>
              <w:t>W</w:t>
            </w:r>
            <w:r w:rsidRPr="00105D41">
              <w:rPr>
                <w:rFonts w:ascii="Cavolini" w:hAnsi="Cavolini" w:cs="Cavolini"/>
                <w:sz w:val="20"/>
                <w:szCs w:val="20"/>
              </w:rPr>
              <w:t>hat can I do now that I couldn’t when I started Nursery?</w:t>
            </w:r>
          </w:p>
        </w:tc>
      </w:tr>
      <w:tr w:rsidR="0034567C" w:rsidRPr="00BC2DAD" w14:paraId="21A769AA" w14:textId="77777777" w:rsidTr="00651995">
        <w:trPr>
          <w:trHeight w:val="300"/>
        </w:trPr>
        <w:tc>
          <w:tcPr>
            <w:tcW w:w="846" w:type="dxa"/>
            <w:vMerge/>
            <w:shd w:val="clear" w:color="auto" w:fill="4472C4" w:themeFill="accent1"/>
          </w:tcPr>
          <w:p w14:paraId="7D31A1A1" w14:textId="77777777" w:rsidR="0034567C" w:rsidRPr="00BC2DAD" w:rsidRDefault="0034567C" w:rsidP="00AD1FF8">
            <w:pPr>
              <w:jc w:val="center"/>
              <w:rPr>
                <w:rFonts w:ascii="Cavolini" w:hAnsi="Cavolini" w:cs="Cavolini"/>
              </w:rPr>
            </w:pPr>
          </w:p>
        </w:tc>
        <w:tc>
          <w:tcPr>
            <w:tcW w:w="992" w:type="dxa"/>
            <w:vMerge/>
            <w:shd w:val="clear" w:color="auto" w:fill="8EAADB" w:themeFill="accent1" w:themeFillTint="99"/>
          </w:tcPr>
          <w:p w14:paraId="74129705" w14:textId="77777777" w:rsidR="0034567C" w:rsidRPr="00BC2DAD" w:rsidRDefault="0034567C" w:rsidP="00AD1FF8">
            <w:pPr>
              <w:rPr>
                <w:rFonts w:ascii="Cavolini" w:hAnsi="Cavolini" w:cs="Cavolini"/>
              </w:rPr>
            </w:pPr>
          </w:p>
        </w:tc>
        <w:tc>
          <w:tcPr>
            <w:tcW w:w="1559" w:type="dxa"/>
            <w:shd w:val="clear" w:color="auto" w:fill="8EAADB" w:themeFill="accent1" w:themeFillTint="99"/>
          </w:tcPr>
          <w:p w14:paraId="08388CA3" w14:textId="2A95CE14" w:rsidR="0034567C" w:rsidRPr="00BC2DAD" w:rsidRDefault="0034567C" w:rsidP="00E05F53">
            <w:pPr>
              <w:jc w:val="center"/>
              <w:rPr>
                <w:rFonts w:ascii="Cavolini" w:hAnsi="Cavolini" w:cs="Cavolini"/>
              </w:rPr>
            </w:pPr>
            <w:r w:rsidRPr="00BC2DAD">
              <w:rPr>
                <w:rFonts w:ascii="Cavolini" w:hAnsi="Cavolini" w:cs="Cavolini"/>
              </w:rPr>
              <w:t>People, Communities and Culture</w:t>
            </w:r>
          </w:p>
        </w:tc>
        <w:tc>
          <w:tcPr>
            <w:tcW w:w="2127" w:type="dxa"/>
          </w:tcPr>
          <w:p w14:paraId="3145412E" w14:textId="48C0FD8C" w:rsidR="0034567C" w:rsidRPr="00105D41" w:rsidRDefault="005257F8" w:rsidP="00AC19FD">
            <w:pPr>
              <w:jc w:val="center"/>
              <w:rPr>
                <w:rFonts w:ascii="Cavolini" w:eastAsia="Cavolini" w:hAnsi="Cavolini" w:cs="Cavolini"/>
                <w:sz w:val="20"/>
                <w:szCs w:val="20"/>
              </w:rPr>
            </w:pPr>
            <w:r w:rsidRPr="00105D41">
              <w:rPr>
                <w:rFonts w:ascii="Cavolini" w:eastAsia="Cavolini" w:hAnsi="Cavolini" w:cs="Cavolini"/>
                <w:sz w:val="20"/>
                <w:szCs w:val="20"/>
              </w:rPr>
              <w:t>H</w:t>
            </w:r>
            <w:r w:rsidRPr="00105D41">
              <w:rPr>
                <w:rFonts w:ascii="Cavolini" w:hAnsi="Cavolini" w:cs="Cavolini"/>
                <w:sz w:val="20"/>
                <w:szCs w:val="20"/>
              </w:rPr>
              <w:t>arvest Festival Bonfire night</w:t>
            </w:r>
          </w:p>
        </w:tc>
        <w:tc>
          <w:tcPr>
            <w:tcW w:w="1984" w:type="dxa"/>
          </w:tcPr>
          <w:p w14:paraId="48E24C30" w14:textId="2A7C699C" w:rsidR="0034567C" w:rsidRPr="00105D41" w:rsidRDefault="00575B36" w:rsidP="00AC19FD">
            <w:pPr>
              <w:jc w:val="center"/>
              <w:rPr>
                <w:rFonts w:ascii="Cavolini" w:eastAsia="Cavolini" w:hAnsi="Cavolini" w:cs="Cavolini"/>
                <w:sz w:val="20"/>
                <w:szCs w:val="20"/>
              </w:rPr>
            </w:pPr>
            <w:r w:rsidRPr="00105D41">
              <w:rPr>
                <w:rFonts w:ascii="Cavolini" w:hAnsi="Cavolini" w:cs="Cavolini"/>
                <w:sz w:val="20"/>
                <w:szCs w:val="20"/>
              </w:rPr>
              <w:t>Diwali Christmas</w:t>
            </w:r>
          </w:p>
        </w:tc>
        <w:tc>
          <w:tcPr>
            <w:tcW w:w="1985" w:type="dxa"/>
          </w:tcPr>
          <w:p w14:paraId="2C91BC68" w14:textId="7F9EEFFA" w:rsidR="0034567C" w:rsidRPr="00105D41" w:rsidRDefault="00CF7AC1" w:rsidP="00AC19FD">
            <w:pPr>
              <w:jc w:val="center"/>
              <w:rPr>
                <w:rFonts w:ascii="Cavolini" w:eastAsia="Cavolini" w:hAnsi="Cavolini" w:cs="Cavolini"/>
                <w:sz w:val="20"/>
                <w:szCs w:val="20"/>
              </w:rPr>
            </w:pPr>
            <w:r w:rsidRPr="009D30DB">
              <w:rPr>
                <w:rFonts w:ascii="Cavolini" w:hAnsi="Cavolini" w:cs="Cavolini"/>
                <w:sz w:val="18"/>
                <w:szCs w:val="18"/>
              </w:rPr>
              <w:t xml:space="preserve">Topic – the countries of the first astronauts in space - </w:t>
            </w:r>
            <w:r w:rsidR="00575B36" w:rsidRPr="009D30DB">
              <w:rPr>
                <w:rFonts w:ascii="Cavolini" w:hAnsi="Cavolini" w:cs="Cavolini"/>
                <w:sz w:val="18"/>
                <w:szCs w:val="18"/>
              </w:rPr>
              <w:t>Know that there are different countries in the world. Talk about where we have been on holiday. Chinese New Year Mother’s Day</w:t>
            </w:r>
          </w:p>
        </w:tc>
        <w:tc>
          <w:tcPr>
            <w:tcW w:w="1842" w:type="dxa"/>
          </w:tcPr>
          <w:p w14:paraId="17193DCF" w14:textId="646155BB" w:rsidR="00575B36" w:rsidRPr="00105D41" w:rsidRDefault="00575B36" w:rsidP="00AC19FD">
            <w:pPr>
              <w:jc w:val="center"/>
              <w:rPr>
                <w:rFonts w:ascii="Cavolini" w:hAnsi="Cavolini" w:cs="Cavolini"/>
                <w:sz w:val="20"/>
                <w:szCs w:val="20"/>
              </w:rPr>
            </w:pPr>
            <w:r w:rsidRPr="00105D41">
              <w:rPr>
                <w:rFonts w:ascii="Cavolini" w:hAnsi="Cavolini" w:cs="Cavolini"/>
                <w:sz w:val="20"/>
                <w:szCs w:val="20"/>
              </w:rPr>
              <w:t xml:space="preserve">People who help us – learn about the occupations of people in our </w:t>
            </w:r>
            <w:r w:rsidR="00CF7AC1" w:rsidRPr="00105D41">
              <w:rPr>
                <w:rFonts w:ascii="Cavolini" w:hAnsi="Cavolini" w:cs="Cavolini"/>
                <w:sz w:val="20"/>
                <w:szCs w:val="20"/>
              </w:rPr>
              <w:t>community.</w:t>
            </w:r>
          </w:p>
          <w:p w14:paraId="41772165" w14:textId="77777777" w:rsidR="00575B36" w:rsidRPr="00105D41" w:rsidRDefault="00575B36" w:rsidP="00AC19FD">
            <w:pPr>
              <w:jc w:val="center"/>
              <w:rPr>
                <w:rFonts w:ascii="Cavolini" w:hAnsi="Cavolini" w:cs="Cavolini"/>
                <w:sz w:val="20"/>
                <w:szCs w:val="20"/>
              </w:rPr>
            </w:pPr>
          </w:p>
          <w:p w14:paraId="6DF5BBFE" w14:textId="3E64F0D0" w:rsidR="0034567C" w:rsidRPr="00105D41" w:rsidRDefault="00575B36" w:rsidP="00AC19FD">
            <w:pPr>
              <w:jc w:val="center"/>
              <w:rPr>
                <w:rFonts w:ascii="Cavolini" w:eastAsia="Cavolini" w:hAnsi="Cavolini" w:cs="Cavolini"/>
                <w:sz w:val="20"/>
                <w:szCs w:val="20"/>
              </w:rPr>
            </w:pPr>
            <w:r w:rsidRPr="00105D41">
              <w:rPr>
                <w:rFonts w:ascii="Cavolini" w:hAnsi="Cavolini" w:cs="Cavolini"/>
                <w:sz w:val="20"/>
                <w:szCs w:val="20"/>
              </w:rPr>
              <w:t>Easter</w:t>
            </w:r>
          </w:p>
        </w:tc>
        <w:tc>
          <w:tcPr>
            <w:tcW w:w="2252" w:type="dxa"/>
          </w:tcPr>
          <w:p w14:paraId="0739F3CA" w14:textId="4DA3F7B7" w:rsidR="0034567C" w:rsidRPr="00105D41" w:rsidRDefault="00AC19FD" w:rsidP="00AC19FD">
            <w:pPr>
              <w:jc w:val="center"/>
              <w:rPr>
                <w:rFonts w:ascii="Cavolini" w:eastAsia="Cavolini" w:hAnsi="Cavolini" w:cs="Cavolini"/>
                <w:sz w:val="20"/>
                <w:szCs w:val="20"/>
              </w:rPr>
            </w:pPr>
            <w:r w:rsidRPr="00105D41">
              <w:rPr>
                <w:rFonts w:ascii="Cavolini" w:eastAsia="Cavolini" w:hAnsi="Cavolini" w:cs="Cavolini"/>
                <w:sz w:val="20"/>
                <w:szCs w:val="20"/>
              </w:rPr>
              <w:t>F</w:t>
            </w:r>
            <w:r w:rsidRPr="00105D41">
              <w:rPr>
                <w:rFonts w:ascii="Cavolini" w:hAnsi="Cavolini" w:cs="Cavolini"/>
                <w:sz w:val="20"/>
                <w:szCs w:val="20"/>
              </w:rPr>
              <w:t>ather’s Day</w:t>
            </w:r>
          </w:p>
        </w:tc>
        <w:tc>
          <w:tcPr>
            <w:tcW w:w="1953" w:type="dxa"/>
          </w:tcPr>
          <w:p w14:paraId="7C77F964" w14:textId="05E56D6F" w:rsidR="0034567C" w:rsidRPr="00105D41" w:rsidRDefault="00A7563F" w:rsidP="00AC19FD">
            <w:pPr>
              <w:jc w:val="center"/>
              <w:rPr>
                <w:rFonts w:ascii="Cavolini" w:eastAsia="Cavolini" w:hAnsi="Cavolini" w:cs="Cavolini"/>
                <w:sz w:val="20"/>
                <w:szCs w:val="20"/>
              </w:rPr>
            </w:pPr>
            <w:r w:rsidRPr="00105D41">
              <w:rPr>
                <w:rFonts w:ascii="Cavolini" w:hAnsi="Cavolini" w:cs="Cavolini"/>
                <w:sz w:val="20"/>
                <w:szCs w:val="20"/>
              </w:rPr>
              <w:t>Transition – our school community</w:t>
            </w:r>
          </w:p>
        </w:tc>
      </w:tr>
      <w:tr w:rsidR="0034567C" w:rsidRPr="00BC2DAD" w14:paraId="0A80447B" w14:textId="77777777" w:rsidTr="00651995">
        <w:trPr>
          <w:trHeight w:val="314"/>
        </w:trPr>
        <w:tc>
          <w:tcPr>
            <w:tcW w:w="846" w:type="dxa"/>
            <w:vMerge/>
            <w:shd w:val="clear" w:color="auto" w:fill="4472C4" w:themeFill="accent1"/>
          </w:tcPr>
          <w:p w14:paraId="2E8D6DCF" w14:textId="77777777" w:rsidR="0034567C" w:rsidRPr="00BC2DAD" w:rsidRDefault="0034567C" w:rsidP="00AD1FF8">
            <w:pPr>
              <w:jc w:val="center"/>
              <w:rPr>
                <w:rFonts w:ascii="Cavolini" w:hAnsi="Cavolini" w:cs="Cavolini"/>
              </w:rPr>
            </w:pPr>
          </w:p>
        </w:tc>
        <w:tc>
          <w:tcPr>
            <w:tcW w:w="992" w:type="dxa"/>
            <w:vMerge/>
            <w:shd w:val="clear" w:color="auto" w:fill="8EAADB" w:themeFill="accent1" w:themeFillTint="99"/>
          </w:tcPr>
          <w:p w14:paraId="02BA69E2" w14:textId="77777777" w:rsidR="0034567C" w:rsidRPr="00BC2DAD" w:rsidRDefault="0034567C" w:rsidP="00AD1FF8">
            <w:pPr>
              <w:rPr>
                <w:rFonts w:ascii="Cavolini" w:hAnsi="Cavolini" w:cs="Cavolini"/>
              </w:rPr>
            </w:pPr>
          </w:p>
        </w:tc>
        <w:tc>
          <w:tcPr>
            <w:tcW w:w="1559" w:type="dxa"/>
            <w:vMerge w:val="restart"/>
            <w:shd w:val="clear" w:color="auto" w:fill="8EAADB" w:themeFill="accent1" w:themeFillTint="99"/>
          </w:tcPr>
          <w:p w14:paraId="447CA1BF" w14:textId="6D9EC7D6" w:rsidR="0034567C" w:rsidRPr="00BC2DAD" w:rsidRDefault="0034567C" w:rsidP="00E05F53">
            <w:pPr>
              <w:jc w:val="center"/>
              <w:rPr>
                <w:rFonts w:ascii="Cavolini" w:hAnsi="Cavolini" w:cs="Cavolini"/>
              </w:rPr>
            </w:pPr>
            <w:r w:rsidRPr="00BC2DAD">
              <w:rPr>
                <w:rFonts w:ascii="Cavolini" w:hAnsi="Cavolini" w:cs="Cavolini"/>
              </w:rPr>
              <w:t>The Natural World</w:t>
            </w:r>
          </w:p>
        </w:tc>
        <w:tc>
          <w:tcPr>
            <w:tcW w:w="12143" w:type="dxa"/>
            <w:gridSpan w:val="6"/>
          </w:tcPr>
          <w:p w14:paraId="7C560164" w14:textId="4570AC5E" w:rsidR="0034567C" w:rsidRPr="00105D41" w:rsidRDefault="005257F8" w:rsidP="00AD1FF8">
            <w:pPr>
              <w:rPr>
                <w:rFonts w:ascii="Cavolini" w:eastAsia="Cavolini" w:hAnsi="Cavolini" w:cs="Cavolini"/>
                <w:sz w:val="20"/>
                <w:szCs w:val="20"/>
              </w:rPr>
            </w:pPr>
            <w:r w:rsidRPr="00105D41">
              <w:rPr>
                <w:rFonts w:ascii="Cavolini" w:eastAsia="Cavolini" w:hAnsi="Cavolini" w:cs="Cavolini"/>
                <w:sz w:val="20"/>
                <w:szCs w:val="20"/>
              </w:rPr>
              <w:t>T</w:t>
            </w:r>
            <w:r w:rsidRPr="00105D41">
              <w:rPr>
                <w:rFonts w:ascii="Cavolini" w:hAnsi="Cavolini" w:cs="Cavolini"/>
                <w:sz w:val="20"/>
                <w:szCs w:val="20"/>
              </w:rPr>
              <w:t>he children will be provided with lots of opportunities to; learn and recognise signs of the changing seasons, explore using their senses, notice changes in the weather and their local environment. They will learn about the growth and life cycles of plants and mini-beasts and also learn about habitats. They will think about their local environment and observe local buildings and signs on the road safety walk. They will learn about different animals and think about their similarities and differences.</w:t>
            </w:r>
          </w:p>
        </w:tc>
      </w:tr>
      <w:tr w:rsidR="0034567C" w:rsidRPr="00BC2DAD" w14:paraId="571EA098" w14:textId="77777777" w:rsidTr="00651995">
        <w:trPr>
          <w:trHeight w:val="313"/>
        </w:trPr>
        <w:tc>
          <w:tcPr>
            <w:tcW w:w="846" w:type="dxa"/>
            <w:vMerge/>
            <w:shd w:val="clear" w:color="auto" w:fill="4472C4" w:themeFill="accent1"/>
          </w:tcPr>
          <w:p w14:paraId="7E9120F3" w14:textId="77777777" w:rsidR="0034567C" w:rsidRPr="00BC2DAD" w:rsidRDefault="0034567C" w:rsidP="00AD1FF8">
            <w:pPr>
              <w:jc w:val="center"/>
              <w:rPr>
                <w:rFonts w:ascii="Cavolini" w:hAnsi="Cavolini" w:cs="Cavolini"/>
              </w:rPr>
            </w:pPr>
          </w:p>
        </w:tc>
        <w:tc>
          <w:tcPr>
            <w:tcW w:w="992" w:type="dxa"/>
            <w:vMerge/>
          </w:tcPr>
          <w:p w14:paraId="20A9FA86" w14:textId="77777777" w:rsidR="0034567C" w:rsidRPr="00BC2DAD" w:rsidRDefault="0034567C" w:rsidP="00AD1FF8">
            <w:pPr>
              <w:rPr>
                <w:rFonts w:ascii="Cavolini" w:hAnsi="Cavolini" w:cs="Cavolini"/>
              </w:rPr>
            </w:pPr>
          </w:p>
        </w:tc>
        <w:tc>
          <w:tcPr>
            <w:tcW w:w="1559" w:type="dxa"/>
            <w:vMerge/>
          </w:tcPr>
          <w:p w14:paraId="33FC9E0E" w14:textId="77777777" w:rsidR="0034567C" w:rsidRPr="00BC2DAD" w:rsidRDefault="0034567C" w:rsidP="00E05F53">
            <w:pPr>
              <w:jc w:val="center"/>
              <w:rPr>
                <w:rFonts w:ascii="Cavolini" w:hAnsi="Cavolini" w:cs="Cavolini"/>
              </w:rPr>
            </w:pPr>
          </w:p>
        </w:tc>
        <w:tc>
          <w:tcPr>
            <w:tcW w:w="2127" w:type="dxa"/>
          </w:tcPr>
          <w:p w14:paraId="4E82053C" w14:textId="74331CBC" w:rsidR="0034567C" w:rsidRPr="00105D41" w:rsidRDefault="00517ED0" w:rsidP="00A73CF0">
            <w:pPr>
              <w:jc w:val="center"/>
              <w:rPr>
                <w:rFonts w:ascii="Cavolini" w:eastAsia="Cavolini" w:hAnsi="Cavolini" w:cs="Cavolini"/>
                <w:sz w:val="20"/>
                <w:szCs w:val="20"/>
              </w:rPr>
            </w:pPr>
            <w:r w:rsidRPr="00105D41">
              <w:rPr>
                <w:rFonts w:ascii="Cavolini" w:hAnsi="Cavolini" w:cs="Cavolini"/>
                <w:sz w:val="20"/>
                <w:szCs w:val="20"/>
              </w:rPr>
              <w:t>Discover and explore the Nursery environment.</w:t>
            </w:r>
          </w:p>
        </w:tc>
        <w:tc>
          <w:tcPr>
            <w:tcW w:w="1984" w:type="dxa"/>
          </w:tcPr>
          <w:p w14:paraId="6D0FBB24" w14:textId="0166F0E5" w:rsidR="0034567C" w:rsidRPr="00105D41" w:rsidRDefault="00FD68D6" w:rsidP="00A73CF0">
            <w:pPr>
              <w:jc w:val="center"/>
              <w:rPr>
                <w:rFonts w:ascii="Cavolini" w:eastAsia="Cavolini" w:hAnsi="Cavolini" w:cs="Cavolini"/>
                <w:sz w:val="20"/>
                <w:szCs w:val="20"/>
              </w:rPr>
            </w:pPr>
            <w:r>
              <w:rPr>
                <w:rStyle w:val="normaltextrun"/>
                <w:rFonts w:ascii="Cavolini" w:hAnsi="Cavolini" w:cs="Cavolini"/>
                <w:color w:val="000000"/>
                <w:sz w:val="20"/>
                <w:szCs w:val="20"/>
                <w:shd w:val="clear" w:color="auto" w:fill="FFFFFF"/>
              </w:rPr>
              <w:t>Why do the elves need new clothes without holes? Why has the snowman melted that the elf brought back!</w:t>
            </w:r>
            <w:r>
              <w:rPr>
                <w:rStyle w:val="eop"/>
                <w:rFonts w:ascii="Cavolini" w:hAnsi="Cavolini" w:cs="Cavolini"/>
                <w:color w:val="000000"/>
                <w:sz w:val="20"/>
                <w:szCs w:val="20"/>
                <w:shd w:val="clear" w:color="auto" w:fill="FFFFFF"/>
              </w:rPr>
              <w:t> </w:t>
            </w:r>
          </w:p>
        </w:tc>
        <w:tc>
          <w:tcPr>
            <w:tcW w:w="1985" w:type="dxa"/>
          </w:tcPr>
          <w:p w14:paraId="0F8B46F2" w14:textId="6C74507C" w:rsidR="0034567C" w:rsidRPr="00105D41" w:rsidRDefault="00517ED0" w:rsidP="00A73CF0">
            <w:pPr>
              <w:jc w:val="center"/>
              <w:rPr>
                <w:rFonts w:ascii="Cavolini" w:eastAsia="Cavolini" w:hAnsi="Cavolini" w:cs="Cavolini"/>
                <w:sz w:val="20"/>
                <w:szCs w:val="20"/>
              </w:rPr>
            </w:pPr>
            <w:r w:rsidRPr="00105D41">
              <w:rPr>
                <w:rFonts w:ascii="Cavolini" w:hAnsi="Cavolini" w:cs="Cavolini"/>
                <w:sz w:val="20"/>
                <w:szCs w:val="20"/>
              </w:rPr>
              <w:t>Bare foot walk …..Feel those textures on your toes!</w:t>
            </w:r>
          </w:p>
        </w:tc>
        <w:tc>
          <w:tcPr>
            <w:tcW w:w="1842" w:type="dxa"/>
          </w:tcPr>
          <w:p w14:paraId="6D2D76EC" w14:textId="7338ED4C" w:rsidR="0034567C" w:rsidRPr="00105D41" w:rsidRDefault="00B667EA" w:rsidP="00A73CF0">
            <w:pPr>
              <w:jc w:val="center"/>
              <w:rPr>
                <w:rFonts w:ascii="Cavolini" w:eastAsia="Cavolini" w:hAnsi="Cavolini" w:cs="Cavolini"/>
                <w:sz w:val="20"/>
                <w:szCs w:val="20"/>
              </w:rPr>
            </w:pPr>
            <w:r w:rsidRPr="004F00F2">
              <w:rPr>
                <w:rFonts w:ascii="Cavolini" w:hAnsi="Cavolini" w:cs="Cavolini"/>
                <w:sz w:val="20"/>
                <w:szCs w:val="20"/>
              </w:rPr>
              <w:t xml:space="preserve">Shadow play – create your own </w:t>
            </w:r>
            <w:r w:rsidR="004F00F2" w:rsidRPr="004F00F2">
              <w:rPr>
                <w:rFonts w:ascii="Cavolini" w:hAnsi="Cavolini" w:cs="Cavolini"/>
                <w:sz w:val="20"/>
                <w:szCs w:val="20"/>
              </w:rPr>
              <w:t>‘</w:t>
            </w:r>
            <w:r w:rsidR="004B7211" w:rsidRPr="004F00F2">
              <w:rPr>
                <w:rFonts w:ascii="Cavolini" w:hAnsi="Cavolini" w:cs="Cavolini"/>
                <w:sz w:val="20"/>
                <w:szCs w:val="20"/>
              </w:rPr>
              <w:t>magic</w:t>
            </w:r>
            <w:r w:rsidR="004F00F2" w:rsidRPr="004F00F2">
              <w:rPr>
                <w:rFonts w:ascii="Cavolini" w:hAnsi="Cavolini" w:cs="Cavolini"/>
                <w:sz w:val="20"/>
                <w:szCs w:val="20"/>
              </w:rPr>
              <w:t>’</w:t>
            </w:r>
            <w:r w:rsidRPr="004F00F2">
              <w:rPr>
                <w:rFonts w:ascii="Cavolini" w:hAnsi="Cavolini" w:cs="Cavolini"/>
                <w:sz w:val="20"/>
                <w:szCs w:val="20"/>
              </w:rPr>
              <w:t xml:space="preserve"> shadow puppets</w:t>
            </w:r>
            <w:r w:rsidR="004F00F2">
              <w:rPr>
                <w:rFonts w:ascii="Cavolini" w:hAnsi="Cavolini" w:cs="Cavolini"/>
                <w:sz w:val="20"/>
                <w:szCs w:val="20"/>
              </w:rPr>
              <w:t xml:space="preserve"> show</w:t>
            </w:r>
            <w:r w:rsidRPr="004F00F2">
              <w:rPr>
                <w:rFonts w:ascii="Cavolini" w:hAnsi="Cavolini" w:cs="Cavolini"/>
                <w:sz w:val="20"/>
                <w:szCs w:val="20"/>
              </w:rPr>
              <w:t>.</w:t>
            </w:r>
          </w:p>
        </w:tc>
        <w:tc>
          <w:tcPr>
            <w:tcW w:w="2252" w:type="dxa"/>
          </w:tcPr>
          <w:p w14:paraId="043820BE" w14:textId="1E12D003" w:rsidR="0034567C" w:rsidRPr="004B7211" w:rsidRDefault="00B667EA" w:rsidP="00A73CF0">
            <w:pPr>
              <w:jc w:val="center"/>
              <w:rPr>
                <w:rFonts w:ascii="Cavolini" w:eastAsia="Cavolini" w:hAnsi="Cavolini" w:cs="Cavolini"/>
                <w:sz w:val="17"/>
                <w:szCs w:val="17"/>
              </w:rPr>
            </w:pPr>
            <w:r w:rsidRPr="004B7211">
              <w:rPr>
                <w:rFonts w:ascii="Cavolini" w:hAnsi="Cavolini" w:cs="Cavolini"/>
                <w:sz w:val="17"/>
                <w:szCs w:val="17"/>
              </w:rPr>
              <w:t>Growing – how to grow and care for plants. Looking after the Nursery garden. The lifecycle of a bean.</w:t>
            </w:r>
            <w:r w:rsidR="006E7117" w:rsidRPr="004B7211">
              <w:rPr>
                <w:rFonts w:ascii="Cavolini" w:hAnsi="Cavolini" w:cs="Cavolini"/>
                <w:sz w:val="17"/>
                <w:szCs w:val="17"/>
              </w:rPr>
              <w:t xml:space="preserve"> Link to farms and the topic</w:t>
            </w:r>
          </w:p>
        </w:tc>
        <w:tc>
          <w:tcPr>
            <w:tcW w:w="1953" w:type="dxa"/>
          </w:tcPr>
          <w:p w14:paraId="7D483B7A" w14:textId="58110516" w:rsidR="0034567C" w:rsidRPr="00105D41" w:rsidRDefault="00B667EA" w:rsidP="00A73CF0">
            <w:pPr>
              <w:jc w:val="center"/>
              <w:rPr>
                <w:rFonts w:ascii="Cavolini" w:eastAsia="Cavolini" w:hAnsi="Cavolini" w:cs="Cavolini"/>
                <w:sz w:val="20"/>
                <w:szCs w:val="20"/>
              </w:rPr>
            </w:pPr>
            <w:r w:rsidRPr="00A73CF0">
              <w:rPr>
                <w:rFonts w:ascii="Cavolini" w:hAnsi="Cavolini" w:cs="Cavolini"/>
                <w:sz w:val="18"/>
                <w:szCs w:val="18"/>
              </w:rPr>
              <w:t>Respect and care for the natural environment</w:t>
            </w:r>
            <w:r w:rsidR="00C025B7">
              <w:rPr>
                <w:rFonts w:ascii="Cavolini" w:hAnsi="Cavolini" w:cs="Cavolini"/>
                <w:sz w:val="18"/>
                <w:szCs w:val="18"/>
              </w:rPr>
              <w:t xml:space="preserve">.  </w:t>
            </w:r>
            <w:r w:rsidRPr="00A73CF0">
              <w:rPr>
                <w:rFonts w:ascii="Cavolini" w:hAnsi="Cavolini" w:cs="Cavolini"/>
                <w:sz w:val="18"/>
                <w:szCs w:val="18"/>
              </w:rPr>
              <w:t>Taking litter home, don’t pick the flowers</w:t>
            </w:r>
            <w:r w:rsidR="0048526C">
              <w:rPr>
                <w:rFonts w:ascii="Cavolini" w:hAnsi="Cavolini" w:cs="Cavolini"/>
                <w:sz w:val="18"/>
                <w:szCs w:val="18"/>
              </w:rPr>
              <w:t>, pollution etc linked to books</w:t>
            </w:r>
            <w:r w:rsidRPr="00A73CF0">
              <w:rPr>
                <w:rFonts w:ascii="Cavolini" w:hAnsi="Cavolini" w:cs="Cavolini"/>
                <w:sz w:val="18"/>
                <w:szCs w:val="18"/>
              </w:rPr>
              <w:t>.</w:t>
            </w:r>
          </w:p>
        </w:tc>
      </w:tr>
      <w:tr w:rsidR="0034567C" w:rsidRPr="00BC2DAD" w14:paraId="2BEDC9B9" w14:textId="77777777" w:rsidTr="00651995">
        <w:trPr>
          <w:trHeight w:val="300"/>
        </w:trPr>
        <w:tc>
          <w:tcPr>
            <w:tcW w:w="846" w:type="dxa"/>
            <w:vMerge/>
            <w:shd w:val="clear" w:color="auto" w:fill="4472C4" w:themeFill="accent1"/>
          </w:tcPr>
          <w:p w14:paraId="75CFCC91" w14:textId="77777777" w:rsidR="0034567C" w:rsidRPr="00BC2DAD" w:rsidRDefault="0034567C" w:rsidP="00AD1FF8">
            <w:pPr>
              <w:jc w:val="center"/>
              <w:rPr>
                <w:rFonts w:ascii="Cavolini" w:hAnsi="Cavolini" w:cs="Cavolini"/>
              </w:rPr>
            </w:pPr>
          </w:p>
        </w:tc>
        <w:tc>
          <w:tcPr>
            <w:tcW w:w="992" w:type="dxa"/>
            <w:vMerge/>
          </w:tcPr>
          <w:p w14:paraId="3FE7C51F" w14:textId="77777777" w:rsidR="0034567C" w:rsidRPr="00BC2DAD" w:rsidRDefault="0034567C" w:rsidP="00AD1FF8">
            <w:pPr>
              <w:rPr>
                <w:rFonts w:ascii="Cavolini" w:hAnsi="Cavolini" w:cs="Cavolini"/>
              </w:rPr>
            </w:pPr>
          </w:p>
        </w:tc>
        <w:tc>
          <w:tcPr>
            <w:tcW w:w="1559" w:type="dxa"/>
            <w:shd w:val="clear" w:color="auto" w:fill="8EAADB" w:themeFill="accent1" w:themeFillTint="99"/>
          </w:tcPr>
          <w:p w14:paraId="39820636" w14:textId="5E3A6F3A" w:rsidR="0034567C" w:rsidRPr="00BC2DAD" w:rsidRDefault="0034567C" w:rsidP="00E05F53">
            <w:pPr>
              <w:jc w:val="center"/>
              <w:rPr>
                <w:rFonts w:ascii="Cavolini" w:hAnsi="Cavolini" w:cs="Cavolini"/>
              </w:rPr>
            </w:pPr>
            <w:r w:rsidRPr="00E05F53">
              <w:rPr>
                <w:rFonts w:ascii="Cavolini" w:hAnsi="Cavolini" w:cs="Cavolini"/>
                <w:sz w:val="20"/>
                <w:szCs w:val="20"/>
              </w:rPr>
              <w:t>Technology</w:t>
            </w:r>
          </w:p>
        </w:tc>
        <w:tc>
          <w:tcPr>
            <w:tcW w:w="12143" w:type="dxa"/>
            <w:gridSpan w:val="6"/>
          </w:tcPr>
          <w:p w14:paraId="4C351830" w14:textId="07F95E81" w:rsidR="0034567C" w:rsidRPr="00105D41" w:rsidRDefault="0034567C" w:rsidP="00AD1FF8">
            <w:pPr>
              <w:rPr>
                <w:rFonts w:ascii="Cavolini" w:eastAsia="Cavolini" w:hAnsi="Cavolini" w:cs="Cavolini"/>
                <w:sz w:val="20"/>
                <w:szCs w:val="20"/>
              </w:rPr>
            </w:pPr>
            <w:r w:rsidRPr="00105D41">
              <w:rPr>
                <w:rFonts w:ascii="Cavolini" w:hAnsi="Cavolini" w:cs="Cavolini"/>
                <w:sz w:val="20"/>
                <w:szCs w:val="20"/>
              </w:rPr>
              <w:t xml:space="preserve">Children will explore with technological toys, torches, and </w:t>
            </w:r>
            <w:r w:rsidR="003249C8" w:rsidRPr="00105D41">
              <w:rPr>
                <w:rFonts w:ascii="Cavolini" w:hAnsi="Cavolini" w:cs="Cavolini"/>
                <w:sz w:val="20"/>
                <w:szCs w:val="20"/>
              </w:rPr>
              <w:t>remote-control</w:t>
            </w:r>
            <w:r w:rsidRPr="00105D41">
              <w:rPr>
                <w:rFonts w:ascii="Cavolini" w:hAnsi="Cavolini" w:cs="Cavolini"/>
                <w:sz w:val="20"/>
                <w:szCs w:val="20"/>
              </w:rPr>
              <w:t xml:space="preserve"> vehicles. </w:t>
            </w:r>
          </w:p>
        </w:tc>
      </w:tr>
      <w:tr w:rsidR="00BC2DAD" w:rsidRPr="00BC2DAD" w14:paraId="37841B6E" w14:textId="77777777" w:rsidTr="00651995">
        <w:trPr>
          <w:trHeight w:val="63"/>
        </w:trPr>
        <w:tc>
          <w:tcPr>
            <w:tcW w:w="846" w:type="dxa"/>
            <w:vMerge w:val="restart"/>
            <w:shd w:val="clear" w:color="auto" w:fill="4472C4" w:themeFill="accent1"/>
            <w:textDirection w:val="btLr"/>
          </w:tcPr>
          <w:p w14:paraId="5C608157" w14:textId="2D67E953" w:rsidR="00BC2DAD" w:rsidRPr="00561534" w:rsidRDefault="00BC2DAD" w:rsidP="00BC2DAD">
            <w:pPr>
              <w:ind w:left="113" w:right="113"/>
              <w:jc w:val="center"/>
              <w:rPr>
                <w:rFonts w:ascii="Cavolini" w:hAnsi="Cavolini" w:cs="Cavolini"/>
                <w:b/>
                <w:bCs/>
              </w:rPr>
            </w:pPr>
            <w:r w:rsidRPr="00561534">
              <w:rPr>
                <w:rFonts w:ascii="Cavolini" w:hAnsi="Cavolini" w:cs="Cavolini"/>
                <w:b/>
                <w:bCs/>
                <w:sz w:val="32"/>
                <w:szCs w:val="32"/>
              </w:rPr>
              <w:lastRenderedPageBreak/>
              <w:t>Specific Areas</w:t>
            </w:r>
          </w:p>
        </w:tc>
        <w:tc>
          <w:tcPr>
            <w:tcW w:w="992" w:type="dxa"/>
            <w:vMerge w:val="restart"/>
            <w:shd w:val="clear" w:color="auto" w:fill="2F5496" w:themeFill="accent1" w:themeFillShade="BF"/>
            <w:textDirection w:val="btLr"/>
          </w:tcPr>
          <w:p w14:paraId="7D4EDD37" w14:textId="5E7397B6" w:rsidR="00BC2DAD" w:rsidRPr="0040588D" w:rsidRDefault="00BC2DAD" w:rsidP="00D201B4">
            <w:pPr>
              <w:ind w:left="113" w:right="113"/>
              <w:jc w:val="center"/>
              <w:rPr>
                <w:rFonts w:ascii="Cavolini" w:hAnsi="Cavolini" w:cs="Cavolini"/>
                <w:b/>
                <w:bCs/>
                <w:color w:val="FFFFFF" w:themeColor="background1"/>
              </w:rPr>
            </w:pPr>
            <w:r w:rsidRPr="0040588D">
              <w:rPr>
                <w:rFonts w:ascii="Cavolini" w:hAnsi="Cavolini" w:cs="Cavolini"/>
                <w:b/>
                <w:bCs/>
                <w:color w:val="FFFFFF" w:themeColor="background1"/>
                <w:sz w:val="24"/>
                <w:szCs w:val="24"/>
              </w:rPr>
              <w:t>Expressive Art and Design</w:t>
            </w:r>
          </w:p>
        </w:tc>
        <w:tc>
          <w:tcPr>
            <w:tcW w:w="1559" w:type="dxa"/>
            <w:vMerge w:val="restart"/>
            <w:shd w:val="clear" w:color="auto" w:fill="2F5496" w:themeFill="accent1" w:themeFillShade="BF"/>
          </w:tcPr>
          <w:p w14:paraId="5589756C" w14:textId="648CFA9C" w:rsidR="00BC2DAD" w:rsidRPr="0040588D" w:rsidRDefault="00BC2DAD" w:rsidP="00D201B4">
            <w:pPr>
              <w:jc w:val="center"/>
              <w:rPr>
                <w:rFonts w:ascii="Cavolini" w:hAnsi="Cavolini" w:cs="Cavolini"/>
                <w:color w:val="FFFFFF" w:themeColor="background1"/>
              </w:rPr>
            </w:pPr>
            <w:r w:rsidRPr="0040588D">
              <w:rPr>
                <w:rFonts w:ascii="Cavolini" w:hAnsi="Cavolini" w:cs="Cavolini"/>
                <w:color w:val="FFFFFF" w:themeColor="background1"/>
              </w:rPr>
              <w:t>Creating with Materials</w:t>
            </w:r>
          </w:p>
        </w:tc>
        <w:tc>
          <w:tcPr>
            <w:tcW w:w="12143" w:type="dxa"/>
            <w:gridSpan w:val="6"/>
          </w:tcPr>
          <w:p w14:paraId="156AA68D" w14:textId="72866EA8" w:rsidR="00BC2DAD" w:rsidRPr="00BC2DAD" w:rsidRDefault="00BC2DAD" w:rsidP="00AD1FF8">
            <w:pPr>
              <w:rPr>
                <w:rFonts w:ascii="Cavolini" w:eastAsia="Cavolini" w:hAnsi="Cavolini" w:cs="Cavolini"/>
                <w:sz w:val="20"/>
                <w:szCs w:val="20"/>
              </w:rPr>
            </w:pPr>
            <w:r w:rsidRPr="00BC2DAD">
              <w:rPr>
                <w:rFonts w:ascii="Cavolini" w:eastAsia="Cavolini" w:hAnsi="Cavolini" w:cs="Cavolini"/>
                <w:sz w:val="20"/>
                <w:szCs w:val="20"/>
              </w:rPr>
              <w:t>W</w:t>
            </w:r>
            <w:r w:rsidRPr="00BC2DAD">
              <w:rPr>
                <w:rFonts w:ascii="Cavolini" w:hAnsi="Cavolini" w:cs="Cavolini"/>
              </w:rPr>
              <w:t xml:space="preserve">e will help the children to explore a range of different materials and encourage children to think about their texture and colour. We will teach children how to use different craft materials, tools and techniques to create pictures and models. We will also develop children’s understanding of colour and learn how it can be mixed to create different effects. The children will have continuous access to a making area with a wide range of </w:t>
            </w:r>
            <w:r w:rsidR="0038775B" w:rsidRPr="00BC2DAD">
              <w:rPr>
                <w:rFonts w:ascii="Cavolini" w:hAnsi="Cavolini" w:cs="Cavolini"/>
              </w:rPr>
              <w:t>open-ended</w:t>
            </w:r>
            <w:r w:rsidRPr="00BC2DAD">
              <w:rPr>
                <w:rFonts w:ascii="Cavolini" w:hAnsi="Cavolini" w:cs="Cavolini"/>
              </w:rPr>
              <w:t xml:space="preserve"> resources to practice and hone their creative skills.</w:t>
            </w:r>
          </w:p>
        </w:tc>
      </w:tr>
      <w:tr w:rsidR="00BC2DAD" w:rsidRPr="00BC2DAD" w14:paraId="66162ECB" w14:textId="77777777" w:rsidTr="00651995">
        <w:trPr>
          <w:trHeight w:val="300"/>
        </w:trPr>
        <w:tc>
          <w:tcPr>
            <w:tcW w:w="846" w:type="dxa"/>
            <w:vMerge/>
            <w:shd w:val="clear" w:color="auto" w:fill="4472C4" w:themeFill="accent1"/>
          </w:tcPr>
          <w:p w14:paraId="621D2B3E" w14:textId="77777777" w:rsidR="00BC2DAD" w:rsidRPr="00BC2DAD" w:rsidRDefault="00BC2DAD" w:rsidP="00AD1FF8">
            <w:pPr>
              <w:jc w:val="center"/>
              <w:rPr>
                <w:rFonts w:ascii="Cavolini" w:hAnsi="Cavolini" w:cs="Cavolini"/>
              </w:rPr>
            </w:pPr>
          </w:p>
        </w:tc>
        <w:tc>
          <w:tcPr>
            <w:tcW w:w="992" w:type="dxa"/>
            <w:vMerge/>
            <w:shd w:val="clear" w:color="auto" w:fill="2F5496" w:themeFill="accent1" w:themeFillShade="BF"/>
          </w:tcPr>
          <w:p w14:paraId="1410D307" w14:textId="77777777" w:rsidR="00BC2DAD" w:rsidRPr="0040588D" w:rsidRDefault="00BC2DAD" w:rsidP="00AD1FF8">
            <w:pPr>
              <w:rPr>
                <w:rFonts w:ascii="Cavolini" w:hAnsi="Cavolini" w:cs="Cavolini"/>
                <w:color w:val="FFFFFF" w:themeColor="background1"/>
              </w:rPr>
            </w:pPr>
          </w:p>
        </w:tc>
        <w:tc>
          <w:tcPr>
            <w:tcW w:w="1559" w:type="dxa"/>
            <w:vMerge/>
            <w:shd w:val="clear" w:color="auto" w:fill="2F5496" w:themeFill="accent1" w:themeFillShade="BF"/>
          </w:tcPr>
          <w:p w14:paraId="647C5D6D" w14:textId="77777777" w:rsidR="00BC2DAD" w:rsidRPr="0040588D" w:rsidRDefault="00BC2DAD" w:rsidP="00D201B4">
            <w:pPr>
              <w:jc w:val="center"/>
              <w:rPr>
                <w:rFonts w:ascii="Cavolini" w:hAnsi="Cavolini" w:cs="Cavolini"/>
                <w:color w:val="FFFFFF" w:themeColor="background1"/>
              </w:rPr>
            </w:pPr>
          </w:p>
        </w:tc>
        <w:tc>
          <w:tcPr>
            <w:tcW w:w="2127" w:type="dxa"/>
          </w:tcPr>
          <w:p w14:paraId="1EA4001E" w14:textId="3B408CE1" w:rsidR="00BC2DAD" w:rsidRPr="00BC2DAD" w:rsidRDefault="00BC2DAD" w:rsidP="00AD1FF8">
            <w:pPr>
              <w:rPr>
                <w:rFonts w:ascii="Cavolini" w:eastAsia="Cavolini" w:hAnsi="Cavolini" w:cs="Cavolini"/>
                <w:sz w:val="20"/>
                <w:szCs w:val="20"/>
              </w:rPr>
            </w:pPr>
            <w:r w:rsidRPr="00BC2DAD">
              <w:rPr>
                <w:rFonts w:ascii="Cavolini" w:hAnsi="Cavolini" w:cs="Cavolini"/>
              </w:rPr>
              <w:t xml:space="preserve">Draw or paint a </w:t>
            </w:r>
            <w:r w:rsidR="000D217C" w:rsidRPr="00BC2DAD">
              <w:rPr>
                <w:rFonts w:ascii="Cavolini" w:hAnsi="Cavolini" w:cs="Cavolini"/>
              </w:rPr>
              <w:t>self-portrait</w:t>
            </w:r>
            <w:r w:rsidRPr="00BC2DAD">
              <w:rPr>
                <w:rFonts w:ascii="Cavolini" w:hAnsi="Cavolini" w:cs="Cavolini"/>
              </w:rPr>
              <w:t xml:space="preserve"> Colour mixing </w:t>
            </w:r>
          </w:p>
        </w:tc>
        <w:tc>
          <w:tcPr>
            <w:tcW w:w="1984" w:type="dxa"/>
          </w:tcPr>
          <w:p w14:paraId="14A53CCB" w14:textId="4EC55789" w:rsidR="00BC2DAD" w:rsidRPr="000D217C" w:rsidRDefault="00BC2DAD" w:rsidP="00AD1FF8">
            <w:pPr>
              <w:rPr>
                <w:rFonts w:ascii="Cavolini" w:eastAsia="Cavolini" w:hAnsi="Cavolini" w:cs="Cavolini"/>
                <w:sz w:val="20"/>
                <w:szCs w:val="20"/>
                <w:highlight w:val="yellow"/>
              </w:rPr>
            </w:pPr>
            <w:r w:rsidRPr="000B6323">
              <w:rPr>
                <w:rFonts w:ascii="Cavolini" w:hAnsi="Cavolini" w:cs="Cavolini"/>
              </w:rPr>
              <w:t>Create pictures inspired by the sounds and sights of fireworks</w:t>
            </w:r>
          </w:p>
        </w:tc>
        <w:tc>
          <w:tcPr>
            <w:tcW w:w="1985" w:type="dxa"/>
          </w:tcPr>
          <w:p w14:paraId="4DA525BC" w14:textId="05EEF8B6" w:rsidR="00BB4E87" w:rsidRPr="000B6323" w:rsidRDefault="00BB4E87" w:rsidP="00BB4E87">
            <w:pPr>
              <w:rPr>
                <w:rFonts w:ascii="Cavolini" w:hAnsi="Cavolini" w:cs="Cavolini"/>
              </w:rPr>
            </w:pPr>
            <w:r w:rsidRPr="000B6323">
              <w:rPr>
                <w:rFonts w:ascii="Cavolini" w:hAnsi="Cavolini" w:cs="Cavolini"/>
              </w:rPr>
              <w:t xml:space="preserve">Learn how to roll paper to create a tube to create a </w:t>
            </w:r>
            <w:r w:rsidR="000B6323" w:rsidRPr="000B6323">
              <w:rPr>
                <w:rFonts w:ascii="Cavolini" w:hAnsi="Cavolini" w:cs="Cavolini"/>
              </w:rPr>
              <w:t>telescope</w:t>
            </w:r>
            <w:r w:rsidR="000B6323">
              <w:rPr>
                <w:rFonts w:ascii="Cavolini" w:hAnsi="Cavolini" w:cs="Cavolini"/>
              </w:rPr>
              <w:t>.</w:t>
            </w:r>
          </w:p>
          <w:p w14:paraId="2219EC93" w14:textId="06271A11" w:rsidR="00BC2DAD" w:rsidRPr="000D217C" w:rsidRDefault="00BC2DAD" w:rsidP="00AD1FF8">
            <w:pPr>
              <w:rPr>
                <w:rFonts w:ascii="Cavolini" w:eastAsia="Cavolini" w:hAnsi="Cavolini" w:cs="Cavolini"/>
                <w:sz w:val="20"/>
                <w:szCs w:val="20"/>
                <w:highlight w:val="yellow"/>
              </w:rPr>
            </w:pPr>
          </w:p>
        </w:tc>
        <w:tc>
          <w:tcPr>
            <w:tcW w:w="1842" w:type="dxa"/>
          </w:tcPr>
          <w:p w14:paraId="5795790D" w14:textId="3B6D93C1" w:rsidR="00BC2DAD" w:rsidRPr="000D217C" w:rsidRDefault="009A7AA0" w:rsidP="00AD1FF8">
            <w:pPr>
              <w:rPr>
                <w:rFonts w:ascii="Cavolini" w:eastAsia="Cavolini" w:hAnsi="Cavolini" w:cs="Cavolini"/>
                <w:sz w:val="20"/>
                <w:szCs w:val="20"/>
                <w:highlight w:val="yellow"/>
              </w:rPr>
            </w:pPr>
            <w:r w:rsidRPr="00C16804">
              <w:rPr>
                <w:rFonts w:ascii="Cavolini" w:hAnsi="Cavolini" w:cs="Cavolini"/>
              </w:rPr>
              <w:t xml:space="preserve">Learn how to fold paper to create a fan </w:t>
            </w:r>
          </w:p>
        </w:tc>
        <w:tc>
          <w:tcPr>
            <w:tcW w:w="2252" w:type="dxa"/>
          </w:tcPr>
          <w:p w14:paraId="1C51C3AA" w14:textId="5C25B8FB" w:rsidR="00BC2DAD" w:rsidRPr="000D217C" w:rsidRDefault="00BC2DAD" w:rsidP="00AD1FF8">
            <w:pPr>
              <w:rPr>
                <w:rFonts w:ascii="Cavolini" w:eastAsia="Cavolini" w:hAnsi="Cavolini" w:cs="Cavolini"/>
                <w:sz w:val="20"/>
                <w:szCs w:val="20"/>
                <w:highlight w:val="yellow"/>
              </w:rPr>
            </w:pPr>
            <w:r w:rsidRPr="00C16804">
              <w:rPr>
                <w:rFonts w:ascii="Cavolini" w:hAnsi="Cavolini" w:cs="Cavolini"/>
              </w:rPr>
              <w:t>Collage with beans and seeds and explore the textures of them</w:t>
            </w:r>
          </w:p>
        </w:tc>
        <w:tc>
          <w:tcPr>
            <w:tcW w:w="1953" w:type="dxa"/>
          </w:tcPr>
          <w:p w14:paraId="12190D0C" w14:textId="4254C180" w:rsidR="00BC2DAD" w:rsidRPr="000D217C" w:rsidRDefault="00BC2DAD" w:rsidP="00AD1FF8">
            <w:pPr>
              <w:rPr>
                <w:rFonts w:ascii="Cavolini" w:eastAsia="Cavolini" w:hAnsi="Cavolini" w:cs="Cavolini"/>
                <w:sz w:val="20"/>
                <w:szCs w:val="20"/>
                <w:highlight w:val="yellow"/>
              </w:rPr>
            </w:pPr>
            <w:r w:rsidRPr="00C16804">
              <w:rPr>
                <w:rFonts w:ascii="Cavolini" w:hAnsi="Cavolini" w:cs="Cavolini"/>
              </w:rPr>
              <w:t xml:space="preserve">Create salt dough models of </w:t>
            </w:r>
            <w:r w:rsidR="00C16804" w:rsidRPr="00C16804">
              <w:rPr>
                <w:rFonts w:ascii="Cavolini" w:hAnsi="Cavolini" w:cs="Cavolini"/>
              </w:rPr>
              <w:t>sea creatures</w:t>
            </w:r>
          </w:p>
        </w:tc>
      </w:tr>
      <w:tr w:rsidR="00BC2DAD" w:rsidRPr="00BC2DAD" w14:paraId="25AB1676" w14:textId="77777777" w:rsidTr="00651995">
        <w:trPr>
          <w:trHeight w:val="300"/>
        </w:trPr>
        <w:tc>
          <w:tcPr>
            <w:tcW w:w="846" w:type="dxa"/>
            <w:vMerge/>
            <w:shd w:val="clear" w:color="auto" w:fill="4472C4" w:themeFill="accent1"/>
          </w:tcPr>
          <w:p w14:paraId="29F61EA2" w14:textId="77777777" w:rsidR="00BC2DAD" w:rsidRPr="00BC2DAD" w:rsidRDefault="00BC2DAD" w:rsidP="00AD1FF8">
            <w:pPr>
              <w:jc w:val="center"/>
              <w:rPr>
                <w:rFonts w:ascii="Cavolini" w:hAnsi="Cavolini" w:cs="Cavolini"/>
              </w:rPr>
            </w:pPr>
          </w:p>
        </w:tc>
        <w:tc>
          <w:tcPr>
            <w:tcW w:w="992" w:type="dxa"/>
            <w:vMerge/>
            <w:shd w:val="clear" w:color="auto" w:fill="2F5496" w:themeFill="accent1" w:themeFillShade="BF"/>
          </w:tcPr>
          <w:p w14:paraId="6201E99E" w14:textId="77777777" w:rsidR="00BC2DAD" w:rsidRPr="0040588D" w:rsidRDefault="00BC2DAD" w:rsidP="00AD1FF8">
            <w:pPr>
              <w:rPr>
                <w:rFonts w:ascii="Cavolini" w:hAnsi="Cavolini" w:cs="Cavolini"/>
                <w:color w:val="FFFFFF" w:themeColor="background1"/>
              </w:rPr>
            </w:pPr>
          </w:p>
        </w:tc>
        <w:tc>
          <w:tcPr>
            <w:tcW w:w="1559" w:type="dxa"/>
            <w:shd w:val="clear" w:color="auto" w:fill="2F5496" w:themeFill="accent1" w:themeFillShade="BF"/>
          </w:tcPr>
          <w:p w14:paraId="7E6C3826" w14:textId="454B52CC" w:rsidR="00BC2DAD" w:rsidRPr="0040588D" w:rsidRDefault="00BC2DAD" w:rsidP="00D201B4">
            <w:pPr>
              <w:jc w:val="center"/>
              <w:rPr>
                <w:rFonts w:ascii="Cavolini" w:hAnsi="Cavolini" w:cs="Cavolini"/>
                <w:color w:val="FFFFFF" w:themeColor="background1"/>
              </w:rPr>
            </w:pPr>
            <w:r w:rsidRPr="0040588D">
              <w:rPr>
                <w:rFonts w:ascii="Cavolini" w:hAnsi="Cavolini" w:cs="Cavolini"/>
                <w:color w:val="FFFFFF" w:themeColor="background1"/>
              </w:rPr>
              <w:t>Artists and Genres that we will be inspired by this year</w:t>
            </w:r>
          </w:p>
        </w:tc>
        <w:tc>
          <w:tcPr>
            <w:tcW w:w="2127" w:type="dxa"/>
          </w:tcPr>
          <w:p w14:paraId="01F26E6F" w14:textId="0B824588" w:rsidR="00BC2DAD" w:rsidRPr="00BC2DAD" w:rsidRDefault="00BC2DAD" w:rsidP="00F72ADE">
            <w:pPr>
              <w:jc w:val="center"/>
              <w:rPr>
                <w:rFonts w:ascii="Cavolini" w:eastAsia="Cavolini" w:hAnsi="Cavolini" w:cs="Cavolini"/>
                <w:sz w:val="20"/>
                <w:szCs w:val="20"/>
              </w:rPr>
            </w:pPr>
          </w:p>
        </w:tc>
        <w:tc>
          <w:tcPr>
            <w:tcW w:w="1984" w:type="dxa"/>
          </w:tcPr>
          <w:p w14:paraId="4C83401C" w14:textId="38FB2D34" w:rsidR="00BC2DAD" w:rsidRPr="00BC2DAD" w:rsidRDefault="008D45EB" w:rsidP="00F72ADE">
            <w:pPr>
              <w:jc w:val="center"/>
              <w:rPr>
                <w:rFonts w:ascii="Cavolini" w:eastAsia="Cavolini" w:hAnsi="Cavolini" w:cs="Cavolini"/>
                <w:sz w:val="20"/>
                <w:szCs w:val="20"/>
              </w:rPr>
            </w:pPr>
            <w:r>
              <w:rPr>
                <w:rFonts w:ascii="Cavolini" w:eastAsia="Cavolini" w:hAnsi="Cavolini" w:cs="Cavolini"/>
                <w:sz w:val="20"/>
                <w:szCs w:val="20"/>
              </w:rPr>
              <w:t>Jackson Pollock</w:t>
            </w:r>
            <w:r w:rsidR="00FA4886">
              <w:rPr>
                <w:rFonts w:ascii="Cavolini" w:eastAsia="Cavolini" w:hAnsi="Cavolini" w:cs="Cavolini"/>
                <w:sz w:val="20"/>
                <w:szCs w:val="20"/>
              </w:rPr>
              <w:t xml:space="preserve"> – firework painting based on the book Jackson Pollock </w:t>
            </w:r>
            <w:r w:rsidR="009678CE">
              <w:rPr>
                <w:rFonts w:ascii="Cavolini" w:eastAsia="Cavolini" w:hAnsi="Cavolini" w:cs="Cavolini"/>
                <w:sz w:val="20"/>
                <w:szCs w:val="20"/>
              </w:rPr>
              <w:t>splashed paint and didn’t care’</w:t>
            </w:r>
          </w:p>
        </w:tc>
        <w:tc>
          <w:tcPr>
            <w:tcW w:w="1985" w:type="dxa"/>
          </w:tcPr>
          <w:p w14:paraId="623F5D52" w14:textId="08C90F9F" w:rsidR="00BC2DAD" w:rsidRPr="00BC2DAD" w:rsidRDefault="007A0A6C" w:rsidP="00F72ADE">
            <w:pPr>
              <w:jc w:val="center"/>
              <w:rPr>
                <w:rFonts w:ascii="Cavolini" w:eastAsia="Cavolini" w:hAnsi="Cavolini" w:cs="Cavolini"/>
                <w:sz w:val="20"/>
                <w:szCs w:val="20"/>
              </w:rPr>
            </w:pPr>
            <w:r>
              <w:rPr>
                <w:rFonts w:ascii="Cavolini" w:eastAsia="Cavolini" w:hAnsi="Cavolini" w:cs="Cavolini"/>
                <w:sz w:val="20"/>
                <w:szCs w:val="20"/>
              </w:rPr>
              <w:t>Alma Thomas – Space based paintings</w:t>
            </w:r>
          </w:p>
        </w:tc>
        <w:tc>
          <w:tcPr>
            <w:tcW w:w="1842" w:type="dxa"/>
          </w:tcPr>
          <w:p w14:paraId="33EBF9E4" w14:textId="6BB34955" w:rsidR="00BC2DAD" w:rsidRPr="00BC2DAD" w:rsidRDefault="00BC2DAD" w:rsidP="00F72ADE">
            <w:pPr>
              <w:jc w:val="center"/>
              <w:rPr>
                <w:rFonts w:ascii="Cavolini" w:eastAsia="Cavolini" w:hAnsi="Cavolini" w:cs="Cavolini"/>
                <w:sz w:val="20"/>
                <w:szCs w:val="20"/>
              </w:rPr>
            </w:pPr>
          </w:p>
        </w:tc>
        <w:tc>
          <w:tcPr>
            <w:tcW w:w="2252" w:type="dxa"/>
          </w:tcPr>
          <w:p w14:paraId="74E67901" w14:textId="77777777" w:rsidR="00BC2DAD" w:rsidRDefault="006F7613" w:rsidP="00F72ADE">
            <w:pPr>
              <w:jc w:val="center"/>
              <w:rPr>
                <w:rFonts w:ascii="Cavolini" w:eastAsia="Cavolini" w:hAnsi="Cavolini" w:cs="Cavolini"/>
                <w:sz w:val="20"/>
                <w:szCs w:val="20"/>
              </w:rPr>
            </w:pPr>
            <w:r>
              <w:rPr>
                <w:rFonts w:ascii="Cavolini" w:eastAsia="Cavolini" w:hAnsi="Cavolini" w:cs="Cavolini"/>
                <w:sz w:val="20"/>
                <w:szCs w:val="20"/>
              </w:rPr>
              <w:t xml:space="preserve">Vincent Van Gogh </w:t>
            </w:r>
          </w:p>
          <w:p w14:paraId="22667624" w14:textId="77777777" w:rsidR="006F7613" w:rsidRDefault="006F7613" w:rsidP="00F72ADE">
            <w:pPr>
              <w:jc w:val="center"/>
              <w:rPr>
                <w:rFonts w:ascii="Cavolini" w:eastAsia="Cavolini" w:hAnsi="Cavolini" w:cs="Cavolini"/>
                <w:sz w:val="20"/>
                <w:szCs w:val="20"/>
              </w:rPr>
            </w:pPr>
            <w:r>
              <w:rPr>
                <w:rFonts w:ascii="Cavolini" w:eastAsia="Cavolini" w:hAnsi="Cavolini" w:cs="Cavolini"/>
                <w:sz w:val="20"/>
                <w:szCs w:val="20"/>
              </w:rPr>
              <w:t>‘Sunflowers’</w:t>
            </w:r>
          </w:p>
          <w:p w14:paraId="7EDE7744" w14:textId="60887066" w:rsidR="006F7613" w:rsidRPr="00BC2DAD" w:rsidRDefault="006F7613" w:rsidP="00F72ADE">
            <w:pPr>
              <w:jc w:val="center"/>
              <w:rPr>
                <w:rFonts w:ascii="Cavolini" w:eastAsia="Cavolini" w:hAnsi="Cavolini" w:cs="Cavolini"/>
                <w:sz w:val="20"/>
                <w:szCs w:val="20"/>
              </w:rPr>
            </w:pPr>
            <w:r>
              <w:rPr>
                <w:rFonts w:ascii="Cavolini" w:eastAsia="Cavolini" w:hAnsi="Cavolini" w:cs="Cavolini"/>
                <w:sz w:val="20"/>
                <w:szCs w:val="20"/>
              </w:rPr>
              <w:t>Link to our Growing Topic</w:t>
            </w:r>
          </w:p>
        </w:tc>
        <w:tc>
          <w:tcPr>
            <w:tcW w:w="1953" w:type="dxa"/>
          </w:tcPr>
          <w:p w14:paraId="18B2FD46" w14:textId="1FB239BE" w:rsidR="00BC2DAD" w:rsidRPr="00BC2DAD" w:rsidRDefault="00BC2DAD" w:rsidP="00F72ADE">
            <w:pPr>
              <w:jc w:val="center"/>
              <w:rPr>
                <w:rFonts w:ascii="Cavolini" w:eastAsia="Cavolini" w:hAnsi="Cavolini" w:cs="Cavolini"/>
                <w:sz w:val="20"/>
                <w:szCs w:val="20"/>
              </w:rPr>
            </w:pPr>
          </w:p>
        </w:tc>
      </w:tr>
      <w:tr w:rsidR="00BC2DAD" w:rsidRPr="00BC2DAD" w14:paraId="3838372D" w14:textId="77777777" w:rsidTr="00651995">
        <w:trPr>
          <w:trHeight w:val="300"/>
        </w:trPr>
        <w:tc>
          <w:tcPr>
            <w:tcW w:w="846" w:type="dxa"/>
            <w:vMerge/>
            <w:shd w:val="clear" w:color="auto" w:fill="4472C4" w:themeFill="accent1"/>
          </w:tcPr>
          <w:p w14:paraId="479D8AD6" w14:textId="77777777" w:rsidR="00BC2DAD" w:rsidRPr="00BC2DAD" w:rsidRDefault="00BC2DAD" w:rsidP="00AD1FF8">
            <w:pPr>
              <w:jc w:val="center"/>
              <w:rPr>
                <w:rFonts w:ascii="Cavolini" w:hAnsi="Cavolini" w:cs="Cavolini"/>
              </w:rPr>
            </w:pPr>
          </w:p>
        </w:tc>
        <w:tc>
          <w:tcPr>
            <w:tcW w:w="992" w:type="dxa"/>
            <w:vMerge/>
            <w:shd w:val="clear" w:color="auto" w:fill="2F5496" w:themeFill="accent1" w:themeFillShade="BF"/>
          </w:tcPr>
          <w:p w14:paraId="01E3FF0D" w14:textId="77777777" w:rsidR="00BC2DAD" w:rsidRPr="0040588D" w:rsidRDefault="00BC2DAD" w:rsidP="00AD1FF8">
            <w:pPr>
              <w:rPr>
                <w:rFonts w:ascii="Cavolini" w:hAnsi="Cavolini" w:cs="Cavolini"/>
                <w:color w:val="FFFFFF" w:themeColor="background1"/>
              </w:rPr>
            </w:pPr>
          </w:p>
        </w:tc>
        <w:tc>
          <w:tcPr>
            <w:tcW w:w="1559" w:type="dxa"/>
            <w:shd w:val="clear" w:color="auto" w:fill="2F5496" w:themeFill="accent1" w:themeFillShade="BF"/>
          </w:tcPr>
          <w:p w14:paraId="22BC37E4" w14:textId="0D31DCF6" w:rsidR="00BC2DAD" w:rsidRPr="0040588D" w:rsidRDefault="00BC2DAD" w:rsidP="00D201B4">
            <w:pPr>
              <w:jc w:val="center"/>
              <w:rPr>
                <w:rFonts w:ascii="Cavolini" w:hAnsi="Cavolini" w:cs="Cavolini"/>
                <w:color w:val="FFFFFF" w:themeColor="background1"/>
              </w:rPr>
            </w:pPr>
            <w:r w:rsidRPr="0040588D">
              <w:rPr>
                <w:rFonts w:ascii="Cavolini" w:hAnsi="Cavolini" w:cs="Cavolini"/>
                <w:color w:val="FFFFFF" w:themeColor="background1"/>
              </w:rPr>
              <w:t>Being Imaginative and Expressive</w:t>
            </w:r>
          </w:p>
        </w:tc>
        <w:tc>
          <w:tcPr>
            <w:tcW w:w="12143" w:type="dxa"/>
            <w:gridSpan w:val="6"/>
          </w:tcPr>
          <w:p w14:paraId="29B8F914" w14:textId="155A1F80" w:rsidR="00BC2DAD" w:rsidRPr="00BC2DAD" w:rsidRDefault="00BC2DAD" w:rsidP="00AD1FF8">
            <w:pPr>
              <w:rPr>
                <w:rFonts w:ascii="Cavolini" w:eastAsia="Cavolini" w:hAnsi="Cavolini" w:cs="Cavolini"/>
                <w:sz w:val="20"/>
                <w:szCs w:val="20"/>
              </w:rPr>
            </w:pPr>
            <w:r w:rsidRPr="00BC2DAD">
              <w:rPr>
                <w:rFonts w:ascii="Cavolini" w:eastAsia="Cavolini" w:hAnsi="Cavolini" w:cs="Cavolini"/>
                <w:sz w:val="20"/>
                <w:szCs w:val="20"/>
              </w:rPr>
              <w:t>W</w:t>
            </w:r>
            <w:r w:rsidRPr="00BC2DAD">
              <w:rPr>
                <w:rFonts w:ascii="Cavolini" w:hAnsi="Cavolini" w:cs="Cavolini"/>
              </w:rPr>
              <w:t>e will help children to develop their ability to explore different ways of expression through singing, dancing and imaginative play. We will also provide open end resources so that the children have the opportunity to use and develop their imagination. The children will have constant access to a role pay area which will be changed regularly to reflect children’s interests and topics. We will have lots of fun exploring musical instruments and learning how to change their sound.</w:t>
            </w:r>
          </w:p>
        </w:tc>
      </w:tr>
      <w:tr w:rsidR="00BC2DAD" w:rsidRPr="00BC2DAD" w14:paraId="54F43708" w14:textId="77777777" w:rsidTr="00651995">
        <w:trPr>
          <w:trHeight w:val="300"/>
        </w:trPr>
        <w:tc>
          <w:tcPr>
            <w:tcW w:w="846" w:type="dxa"/>
            <w:vMerge/>
            <w:shd w:val="clear" w:color="auto" w:fill="4472C4" w:themeFill="accent1"/>
          </w:tcPr>
          <w:p w14:paraId="7C4A899B" w14:textId="77777777" w:rsidR="00BC2DAD" w:rsidRPr="00BC2DAD" w:rsidRDefault="00BC2DAD" w:rsidP="00AD1FF8">
            <w:pPr>
              <w:jc w:val="center"/>
              <w:rPr>
                <w:rFonts w:ascii="Cavolini" w:hAnsi="Cavolini" w:cs="Cavolini"/>
              </w:rPr>
            </w:pPr>
          </w:p>
        </w:tc>
        <w:tc>
          <w:tcPr>
            <w:tcW w:w="992" w:type="dxa"/>
            <w:vMerge/>
            <w:shd w:val="clear" w:color="auto" w:fill="2F5496" w:themeFill="accent1" w:themeFillShade="BF"/>
          </w:tcPr>
          <w:p w14:paraId="528E09DA" w14:textId="77777777" w:rsidR="00BC2DAD" w:rsidRPr="0040588D" w:rsidRDefault="00BC2DAD" w:rsidP="00AD1FF8">
            <w:pPr>
              <w:rPr>
                <w:rFonts w:ascii="Cavolini" w:hAnsi="Cavolini" w:cs="Cavolini"/>
                <w:color w:val="FFFFFF" w:themeColor="background1"/>
              </w:rPr>
            </w:pPr>
          </w:p>
        </w:tc>
        <w:tc>
          <w:tcPr>
            <w:tcW w:w="1559" w:type="dxa"/>
            <w:shd w:val="clear" w:color="auto" w:fill="2F5496" w:themeFill="accent1" w:themeFillShade="BF"/>
          </w:tcPr>
          <w:p w14:paraId="2E1CC47E" w14:textId="63739A53" w:rsidR="00BC2DAD" w:rsidRPr="0040588D" w:rsidRDefault="00BC2DAD" w:rsidP="00D201B4">
            <w:pPr>
              <w:jc w:val="center"/>
              <w:rPr>
                <w:rFonts w:ascii="Cavolini" w:hAnsi="Cavolini" w:cs="Cavolini"/>
                <w:color w:val="FFFFFF" w:themeColor="background1"/>
              </w:rPr>
            </w:pPr>
            <w:r w:rsidRPr="0040588D">
              <w:rPr>
                <w:rFonts w:ascii="Cavolini" w:hAnsi="Cavolini" w:cs="Cavolini"/>
                <w:color w:val="FFFFFF" w:themeColor="background1"/>
              </w:rPr>
              <w:t>Role Play Areas</w:t>
            </w:r>
          </w:p>
        </w:tc>
        <w:tc>
          <w:tcPr>
            <w:tcW w:w="2127" w:type="dxa"/>
          </w:tcPr>
          <w:p w14:paraId="4F29CA99" w14:textId="313FF61E" w:rsidR="00BC2DAD" w:rsidRDefault="00BC2DAD" w:rsidP="00AD1FF8">
            <w:pPr>
              <w:rPr>
                <w:rFonts w:ascii="Cavolini" w:hAnsi="Cavolini" w:cs="Cavolini"/>
              </w:rPr>
            </w:pPr>
            <w:r w:rsidRPr="00BC2DAD">
              <w:rPr>
                <w:rFonts w:ascii="Cavolini" w:hAnsi="Cavolini" w:cs="Cavolini"/>
              </w:rPr>
              <w:t xml:space="preserve">Home </w:t>
            </w:r>
            <w:r w:rsidR="00671C95">
              <w:rPr>
                <w:rFonts w:ascii="Cavolini" w:hAnsi="Cavolini" w:cs="Cavolini"/>
              </w:rPr>
              <w:t>C</w:t>
            </w:r>
            <w:r w:rsidRPr="00BC2DAD">
              <w:rPr>
                <w:rFonts w:ascii="Cavolini" w:hAnsi="Cavolini" w:cs="Cavolini"/>
              </w:rPr>
              <w:t xml:space="preserve">orner </w:t>
            </w:r>
          </w:p>
          <w:p w14:paraId="7EE2A28A" w14:textId="77777777" w:rsidR="00196C95" w:rsidRDefault="00196C95" w:rsidP="00AD1FF8">
            <w:pPr>
              <w:rPr>
                <w:rFonts w:ascii="Cavolini" w:hAnsi="Cavolini" w:cs="Cavolini"/>
              </w:rPr>
            </w:pPr>
          </w:p>
          <w:p w14:paraId="107E36C8" w14:textId="7F878B11" w:rsidR="00196C95" w:rsidRPr="00BC2DAD" w:rsidRDefault="00196C95" w:rsidP="00AD1FF8">
            <w:pPr>
              <w:rPr>
                <w:rFonts w:ascii="Cavolini" w:eastAsia="Cavolini" w:hAnsi="Cavolini" w:cs="Cavolini"/>
                <w:sz w:val="20"/>
                <w:szCs w:val="20"/>
              </w:rPr>
            </w:pPr>
            <w:r>
              <w:rPr>
                <w:rFonts w:ascii="Cavolini" w:hAnsi="Cavolini" w:cs="Cavolini"/>
              </w:rPr>
              <w:t>Dentist</w:t>
            </w:r>
          </w:p>
        </w:tc>
        <w:tc>
          <w:tcPr>
            <w:tcW w:w="1984" w:type="dxa"/>
          </w:tcPr>
          <w:p w14:paraId="22C8940D" w14:textId="4AAD5AFB" w:rsidR="00196C95" w:rsidRDefault="00196C95" w:rsidP="00AD1FF8">
            <w:pPr>
              <w:rPr>
                <w:rFonts w:ascii="Cavolini" w:hAnsi="Cavolini" w:cs="Cavolini"/>
              </w:rPr>
            </w:pPr>
            <w:r>
              <w:rPr>
                <w:rFonts w:ascii="Cavolini" w:hAnsi="Cavolini" w:cs="Cavolini"/>
              </w:rPr>
              <w:t>Home Corner</w:t>
            </w:r>
          </w:p>
          <w:p w14:paraId="405DBD0A" w14:textId="77777777" w:rsidR="00196C95" w:rsidRDefault="00196C95" w:rsidP="00AD1FF8">
            <w:pPr>
              <w:rPr>
                <w:rFonts w:ascii="Cavolini" w:hAnsi="Cavolini" w:cs="Cavolini"/>
              </w:rPr>
            </w:pPr>
          </w:p>
          <w:p w14:paraId="55085153" w14:textId="65AC6C6E" w:rsidR="00BC2DAD" w:rsidRPr="00BC2DAD" w:rsidRDefault="00BC2DAD" w:rsidP="00AD1FF8">
            <w:pPr>
              <w:rPr>
                <w:rFonts w:ascii="Cavolini" w:eastAsia="Cavolini" w:hAnsi="Cavolini" w:cs="Cavolini"/>
                <w:sz w:val="20"/>
                <w:szCs w:val="20"/>
              </w:rPr>
            </w:pPr>
            <w:r w:rsidRPr="00BC2DAD">
              <w:rPr>
                <w:rFonts w:ascii="Cavolini" w:hAnsi="Cavolini" w:cs="Cavolini"/>
              </w:rPr>
              <w:t>Santa’s workshop</w:t>
            </w:r>
          </w:p>
        </w:tc>
        <w:tc>
          <w:tcPr>
            <w:tcW w:w="1985" w:type="dxa"/>
          </w:tcPr>
          <w:p w14:paraId="22A4B689" w14:textId="77777777" w:rsidR="00BC2DAD" w:rsidRDefault="0024581E" w:rsidP="00AD1FF8">
            <w:pPr>
              <w:rPr>
                <w:rFonts w:ascii="Cavolini" w:hAnsi="Cavolini" w:cs="Cavolini"/>
              </w:rPr>
            </w:pPr>
            <w:r>
              <w:rPr>
                <w:rFonts w:ascii="Cavolini" w:hAnsi="Cavolini" w:cs="Cavolini"/>
              </w:rPr>
              <w:t xml:space="preserve">Home Corner </w:t>
            </w:r>
          </w:p>
          <w:p w14:paraId="7D760DBA" w14:textId="77777777" w:rsidR="0024581E" w:rsidRDefault="0024581E" w:rsidP="00AD1FF8">
            <w:pPr>
              <w:rPr>
                <w:rFonts w:ascii="Cavolini" w:hAnsi="Cavolini" w:cs="Cavolini"/>
              </w:rPr>
            </w:pPr>
          </w:p>
          <w:p w14:paraId="3B24BF9C" w14:textId="33527C6C" w:rsidR="0024581E" w:rsidRPr="00BC2DAD" w:rsidRDefault="0024581E" w:rsidP="00AD1FF8">
            <w:pPr>
              <w:rPr>
                <w:rFonts w:ascii="Cavolini" w:eastAsia="Cavolini" w:hAnsi="Cavolini" w:cs="Cavolini"/>
                <w:sz w:val="20"/>
                <w:szCs w:val="20"/>
              </w:rPr>
            </w:pPr>
            <w:r>
              <w:rPr>
                <w:rFonts w:ascii="Cavolini" w:hAnsi="Cavolini" w:cs="Cavolini"/>
              </w:rPr>
              <w:t>Space Centre</w:t>
            </w:r>
          </w:p>
        </w:tc>
        <w:tc>
          <w:tcPr>
            <w:tcW w:w="1842" w:type="dxa"/>
          </w:tcPr>
          <w:p w14:paraId="56272DE3" w14:textId="77777777" w:rsidR="00BC2DAD" w:rsidRDefault="0024581E" w:rsidP="00AD1FF8">
            <w:pPr>
              <w:rPr>
                <w:rFonts w:ascii="Cavolini" w:hAnsi="Cavolini" w:cs="Cavolini"/>
              </w:rPr>
            </w:pPr>
            <w:r>
              <w:rPr>
                <w:rFonts w:ascii="Cavolini" w:hAnsi="Cavolini" w:cs="Cavolini"/>
              </w:rPr>
              <w:t>Home Corner</w:t>
            </w:r>
          </w:p>
          <w:p w14:paraId="136204C5" w14:textId="77777777" w:rsidR="0024581E" w:rsidRDefault="0024581E" w:rsidP="00AD1FF8">
            <w:pPr>
              <w:rPr>
                <w:rFonts w:ascii="Cavolini" w:hAnsi="Cavolini" w:cs="Cavolini"/>
              </w:rPr>
            </w:pPr>
          </w:p>
          <w:p w14:paraId="0BD79114" w14:textId="6B8926C5" w:rsidR="0024581E" w:rsidRPr="00BC2DAD" w:rsidRDefault="0024581E" w:rsidP="00AD1FF8">
            <w:pPr>
              <w:rPr>
                <w:rFonts w:ascii="Cavolini" w:eastAsia="Cavolini" w:hAnsi="Cavolini" w:cs="Cavolini"/>
                <w:sz w:val="20"/>
                <w:szCs w:val="20"/>
              </w:rPr>
            </w:pPr>
            <w:r>
              <w:rPr>
                <w:rFonts w:ascii="Cavolini" w:hAnsi="Cavolini" w:cs="Cavolini"/>
              </w:rPr>
              <w:t>Potion Shop</w:t>
            </w:r>
          </w:p>
        </w:tc>
        <w:tc>
          <w:tcPr>
            <w:tcW w:w="2252" w:type="dxa"/>
          </w:tcPr>
          <w:p w14:paraId="0746AB8F" w14:textId="77777777" w:rsidR="00BC2DAD" w:rsidRDefault="0024581E" w:rsidP="00AD1FF8">
            <w:pPr>
              <w:rPr>
                <w:rFonts w:ascii="Cavolini" w:hAnsi="Cavolini" w:cs="Cavolini"/>
              </w:rPr>
            </w:pPr>
            <w:r>
              <w:rPr>
                <w:rFonts w:ascii="Cavolini" w:hAnsi="Cavolini" w:cs="Cavolini"/>
              </w:rPr>
              <w:t>Home Corner</w:t>
            </w:r>
          </w:p>
          <w:p w14:paraId="7CA0843C" w14:textId="77777777" w:rsidR="0024581E" w:rsidRDefault="0024581E" w:rsidP="00AD1FF8">
            <w:pPr>
              <w:rPr>
                <w:rFonts w:ascii="Cavolini" w:hAnsi="Cavolini" w:cs="Cavolini"/>
              </w:rPr>
            </w:pPr>
          </w:p>
          <w:p w14:paraId="67E551BA" w14:textId="5EEB292C" w:rsidR="0024581E" w:rsidRPr="00BC2DAD" w:rsidRDefault="00D77276" w:rsidP="00AD1FF8">
            <w:pPr>
              <w:rPr>
                <w:rFonts w:ascii="Cavolini" w:eastAsia="Cavolini" w:hAnsi="Cavolini" w:cs="Cavolini"/>
                <w:sz w:val="20"/>
                <w:szCs w:val="20"/>
              </w:rPr>
            </w:pPr>
            <w:r>
              <w:rPr>
                <w:rFonts w:ascii="Cavolini" w:hAnsi="Cavolini" w:cs="Cavolini"/>
              </w:rPr>
              <w:t>Farm Shop</w:t>
            </w:r>
          </w:p>
        </w:tc>
        <w:tc>
          <w:tcPr>
            <w:tcW w:w="1953" w:type="dxa"/>
          </w:tcPr>
          <w:p w14:paraId="75BE1719" w14:textId="77777777" w:rsidR="00BC2DAD" w:rsidRDefault="00D77276" w:rsidP="00AD1FF8">
            <w:pPr>
              <w:rPr>
                <w:rFonts w:ascii="Cavolini" w:hAnsi="Cavolini" w:cs="Cavolini"/>
              </w:rPr>
            </w:pPr>
            <w:r>
              <w:rPr>
                <w:rFonts w:ascii="Cavolini" w:hAnsi="Cavolini" w:cs="Cavolini"/>
              </w:rPr>
              <w:t>Home Corner</w:t>
            </w:r>
          </w:p>
          <w:p w14:paraId="5772AF4B" w14:textId="77777777" w:rsidR="00D77276" w:rsidRDefault="00D77276" w:rsidP="00AD1FF8">
            <w:pPr>
              <w:rPr>
                <w:rFonts w:ascii="Cavolini" w:hAnsi="Cavolini" w:cs="Cavolini"/>
              </w:rPr>
            </w:pPr>
          </w:p>
          <w:p w14:paraId="20AAD684" w14:textId="5116ED62" w:rsidR="00D77276" w:rsidRPr="00BC2DAD" w:rsidRDefault="00D77276" w:rsidP="00AD1FF8">
            <w:pPr>
              <w:rPr>
                <w:rFonts w:ascii="Cavolini" w:eastAsia="Cavolini" w:hAnsi="Cavolini" w:cs="Cavolini"/>
                <w:sz w:val="20"/>
                <w:szCs w:val="20"/>
              </w:rPr>
            </w:pPr>
          </w:p>
        </w:tc>
      </w:tr>
    </w:tbl>
    <w:p w14:paraId="03F282AC" w14:textId="1D5E86B6" w:rsidR="72320824" w:rsidRPr="00BC2DAD" w:rsidRDefault="72320824" w:rsidP="3B11A953">
      <w:pPr>
        <w:rPr>
          <w:rFonts w:ascii="Cavolini" w:eastAsia="Cavolini" w:hAnsi="Cavolini" w:cs="Cavolini"/>
          <w:sz w:val="20"/>
          <w:szCs w:val="20"/>
        </w:rPr>
      </w:pPr>
    </w:p>
    <w:sectPr w:rsidR="72320824" w:rsidRPr="00BC2DAD">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90F44"/>
    <w:multiLevelType w:val="hybridMultilevel"/>
    <w:tmpl w:val="CA00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22AAC"/>
    <w:multiLevelType w:val="hybridMultilevel"/>
    <w:tmpl w:val="6D20D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D44DC"/>
    <w:multiLevelType w:val="hybridMultilevel"/>
    <w:tmpl w:val="BF04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63ED5"/>
    <w:multiLevelType w:val="hybridMultilevel"/>
    <w:tmpl w:val="5AD4D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F74AD"/>
    <w:multiLevelType w:val="hybridMultilevel"/>
    <w:tmpl w:val="972CE6B0"/>
    <w:lvl w:ilvl="0" w:tplc="736457C4">
      <w:start w:val="1"/>
      <w:numFmt w:val="bullet"/>
      <w:lvlText w:val=""/>
      <w:lvlJc w:val="left"/>
      <w:pPr>
        <w:ind w:left="720" w:hanging="360"/>
      </w:pPr>
      <w:rPr>
        <w:rFonts w:ascii="Symbol" w:hAnsi="Symbol" w:hint="default"/>
      </w:rPr>
    </w:lvl>
    <w:lvl w:ilvl="1" w:tplc="5B007F52">
      <w:start w:val="1"/>
      <w:numFmt w:val="bullet"/>
      <w:lvlText w:val="o"/>
      <w:lvlJc w:val="left"/>
      <w:pPr>
        <w:ind w:left="1440" w:hanging="360"/>
      </w:pPr>
      <w:rPr>
        <w:rFonts w:ascii="Courier New" w:hAnsi="Courier New" w:hint="default"/>
      </w:rPr>
    </w:lvl>
    <w:lvl w:ilvl="2" w:tplc="E5267932">
      <w:start w:val="1"/>
      <w:numFmt w:val="bullet"/>
      <w:lvlText w:val=""/>
      <w:lvlJc w:val="left"/>
      <w:pPr>
        <w:ind w:left="2160" w:hanging="360"/>
      </w:pPr>
      <w:rPr>
        <w:rFonts w:ascii="Wingdings" w:hAnsi="Wingdings" w:hint="default"/>
      </w:rPr>
    </w:lvl>
    <w:lvl w:ilvl="3" w:tplc="01E88F24">
      <w:start w:val="1"/>
      <w:numFmt w:val="bullet"/>
      <w:lvlText w:val=""/>
      <w:lvlJc w:val="left"/>
      <w:pPr>
        <w:ind w:left="2880" w:hanging="360"/>
      </w:pPr>
      <w:rPr>
        <w:rFonts w:ascii="Symbol" w:hAnsi="Symbol" w:hint="default"/>
      </w:rPr>
    </w:lvl>
    <w:lvl w:ilvl="4" w:tplc="C51418C8">
      <w:start w:val="1"/>
      <w:numFmt w:val="bullet"/>
      <w:lvlText w:val="o"/>
      <w:lvlJc w:val="left"/>
      <w:pPr>
        <w:ind w:left="3600" w:hanging="360"/>
      </w:pPr>
      <w:rPr>
        <w:rFonts w:ascii="Courier New" w:hAnsi="Courier New" w:hint="default"/>
      </w:rPr>
    </w:lvl>
    <w:lvl w:ilvl="5" w:tplc="0BEE2C6E">
      <w:start w:val="1"/>
      <w:numFmt w:val="bullet"/>
      <w:lvlText w:val=""/>
      <w:lvlJc w:val="left"/>
      <w:pPr>
        <w:ind w:left="4320" w:hanging="360"/>
      </w:pPr>
      <w:rPr>
        <w:rFonts w:ascii="Wingdings" w:hAnsi="Wingdings" w:hint="default"/>
      </w:rPr>
    </w:lvl>
    <w:lvl w:ilvl="6" w:tplc="F8B2638E">
      <w:start w:val="1"/>
      <w:numFmt w:val="bullet"/>
      <w:lvlText w:val=""/>
      <w:lvlJc w:val="left"/>
      <w:pPr>
        <w:ind w:left="5040" w:hanging="360"/>
      </w:pPr>
      <w:rPr>
        <w:rFonts w:ascii="Symbol" w:hAnsi="Symbol" w:hint="default"/>
      </w:rPr>
    </w:lvl>
    <w:lvl w:ilvl="7" w:tplc="BD5ACB48">
      <w:start w:val="1"/>
      <w:numFmt w:val="bullet"/>
      <w:lvlText w:val="o"/>
      <w:lvlJc w:val="left"/>
      <w:pPr>
        <w:ind w:left="5760" w:hanging="360"/>
      </w:pPr>
      <w:rPr>
        <w:rFonts w:ascii="Courier New" w:hAnsi="Courier New" w:hint="default"/>
      </w:rPr>
    </w:lvl>
    <w:lvl w:ilvl="8" w:tplc="288CEC0E">
      <w:start w:val="1"/>
      <w:numFmt w:val="bullet"/>
      <w:lvlText w:val=""/>
      <w:lvlJc w:val="left"/>
      <w:pPr>
        <w:ind w:left="6480" w:hanging="360"/>
      </w:pPr>
      <w:rPr>
        <w:rFonts w:ascii="Wingdings" w:hAnsi="Wingdings" w:hint="default"/>
      </w:rPr>
    </w:lvl>
  </w:abstractNum>
  <w:abstractNum w:abstractNumId="5" w15:restartNumberingAfterBreak="0">
    <w:nsid w:val="380FE589"/>
    <w:multiLevelType w:val="hybridMultilevel"/>
    <w:tmpl w:val="435C938E"/>
    <w:lvl w:ilvl="0" w:tplc="1C8CAA1E">
      <w:start w:val="1"/>
      <w:numFmt w:val="bullet"/>
      <w:lvlText w:val="-"/>
      <w:lvlJc w:val="left"/>
      <w:pPr>
        <w:ind w:left="720" w:hanging="360"/>
      </w:pPr>
      <w:rPr>
        <w:rFonts w:ascii="Calibri" w:hAnsi="Calibri" w:hint="default"/>
      </w:rPr>
    </w:lvl>
    <w:lvl w:ilvl="1" w:tplc="D7B4B490">
      <w:start w:val="1"/>
      <w:numFmt w:val="bullet"/>
      <w:lvlText w:val="o"/>
      <w:lvlJc w:val="left"/>
      <w:pPr>
        <w:ind w:left="1440" w:hanging="360"/>
      </w:pPr>
      <w:rPr>
        <w:rFonts w:ascii="Courier New" w:hAnsi="Courier New" w:hint="default"/>
      </w:rPr>
    </w:lvl>
    <w:lvl w:ilvl="2" w:tplc="70224528">
      <w:start w:val="1"/>
      <w:numFmt w:val="bullet"/>
      <w:lvlText w:val=""/>
      <w:lvlJc w:val="left"/>
      <w:pPr>
        <w:ind w:left="2160" w:hanging="360"/>
      </w:pPr>
      <w:rPr>
        <w:rFonts w:ascii="Wingdings" w:hAnsi="Wingdings" w:hint="default"/>
      </w:rPr>
    </w:lvl>
    <w:lvl w:ilvl="3" w:tplc="68224C78">
      <w:start w:val="1"/>
      <w:numFmt w:val="bullet"/>
      <w:lvlText w:val=""/>
      <w:lvlJc w:val="left"/>
      <w:pPr>
        <w:ind w:left="2880" w:hanging="360"/>
      </w:pPr>
      <w:rPr>
        <w:rFonts w:ascii="Symbol" w:hAnsi="Symbol" w:hint="default"/>
      </w:rPr>
    </w:lvl>
    <w:lvl w:ilvl="4" w:tplc="FFBC91D2">
      <w:start w:val="1"/>
      <w:numFmt w:val="bullet"/>
      <w:lvlText w:val="o"/>
      <w:lvlJc w:val="left"/>
      <w:pPr>
        <w:ind w:left="3600" w:hanging="360"/>
      </w:pPr>
      <w:rPr>
        <w:rFonts w:ascii="Courier New" w:hAnsi="Courier New" w:hint="default"/>
      </w:rPr>
    </w:lvl>
    <w:lvl w:ilvl="5" w:tplc="CAEC7774">
      <w:start w:val="1"/>
      <w:numFmt w:val="bullet"/>
      <w:lvlText w:val=""/>
      <w:lvlJc w:val="left"/>
      <w:pPr>
        <w:ind w:left="4320" w:hanging="360"/>
      </w:pPr>
      <w:rPr>
        <w:rFonts w:ascii="Wingdings" w:hAnsi="Wingdings" w:hint="default"/>
      </w:rPr>
    </w:lvl>
    <w:lvl w:ilvl="6" w:tplc="175C6B30">
      <w:start w:val="1"/>
      <w:numFmt w:val="bullet"/>
      <w:lvlText w:val=""/>
      <w:lvlJc w:val="left"/>
      <w:pPr>
        <w:ind w:left="5040" w:hanging="360"/>
      </w:pPr>
      <w:rPr>
        <w:rFonts w:ascii="Symbol" w:hAnsi="Symbol" w:hint="default"/>
      </w:rPr>
    </w:lvl>
    <w:lvl w:ilvl="7" w:tplc="6F906B6E">
      <w:start w:val="1"/>
      <w:numFmt w:val="bullet"/>
      <w:lvlText w:val="o"/>
      <w:lvlJc w:val="left"/>
      <w:pPr>
        <w:ind w:left="5760" w:hanging="360"/>
      </w:pPr>
      <w:rPr>
        <w:rFonts w:ascii="Courier New" w:hAnsi="Courier New" w:hint="default"/>
      </w:rPr>
    </w:lvl>
    <w:lvl w:ilvl="8" w:tplc="C36A548E">
      <w:start w:val="1"/>
      <w:numFmt w:val="bullet"/>
      <w:lvlText w:val=""/>
      <w:lvlJc w:val="left"/>
      <w:pPr>
        <w:ind w:left="6480" w:hanging="360"/>
      </w:pPr>
      <w:rPr>
        <w:rFonts w:ascii="Wingdings" w:hAnsi="Wingdings" w:hint="default"/>
      </w:rPr>
    </w:lvl>
  </w:abstractNum>
  <w:abstractNum w:abstractNumId="6" w15:restartNumberingAfterBreak="0">
    <w:nsid w:val="38FD0846"/>
    <w:multiLevelType w:val="hybridMultilevel"/>
    <w:tmpl w:val="47E0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186FD8"/>
    <w:multiLevelType w:val="hybridMultilevel"/>
    <w:tmpl w:val="F9F6E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AB7318"/>
    <w:multiLevelType w:val="hybridMultilevel"/>
    <w:tmpl w:val="5238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8064DB"/>
    <w:multiLevelType w:val="hybridMultilevel"/>
    <w:tmpl w:val="DDD86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5E2E92"/>
    <w:multiLevelType w:val="hybridMultilevel"/>
    <w:tmpl w:val="BDDC3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A1AC8"/>
    <w:multiLevelType w:val="hybridMultilevel"/>
    <w:tmpl w:val="331A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9479C"/>
    <w:multiLevelType w:val="hybridMultilevel"/>
    <w:tmpl w:val="B88A2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289243">
    <w:abstractNumId w:val="5"/>
  </w:num>
  <w:num w:numId="2" w16cid:durableId="1934509556">
    <w:abstractNumId w:val="4"/>
  </w:num>
  <w:num w:numId="3" w16cid:durableId="765343851">
    <w:abstractNumId w:val="1"/>
  </w:num>
  <w:num w:numId="4" w16cid:durableId="763377976">
    <w:abstractNumId w:val="11"/>
  </w:num>
  <w:num w:numId="5" w16cid:durableId="116799249">
    <w:abstractNumId w:val="7"/>
  </w:num>
  <w:num w:numId="6" w16cid:durableId="1814327044">
    <w:abstractNumId w:val="2"/>
  </w:num>
  <w:num w:numId="7" w16cid:durableId="807208094">
    <w:abstractNumId w:val="10"/>
  </w:num>
  <w:num w:numId="8" w16cid:durableId="1350570400">
    <w:abstractNumId w:val="8"/>
  </w:num>
  <w:num w:numId="9" w16cid:durableId="1907450137">
    <w:abstractNumId w:val="9"/>
  </w:num>
  <w:num w:numId="10" w16cid:durableId="2103794007">
    <w:abstractNumId w:val="3"/>
  </w:num>
  <w:num w:numId="11" w16cid:durableId="26757199">
    <w:abstractNumId w:val="6"/>
  </w:num>
  <w:num w:numId="12" w16cid:durableId="1176193245">
    <w:abstractNumId w:val="0"/>
  </w:num>
  <w:num w:numId="13" w16cid:durableId="5306056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1A1417"/>
    <w:rsid w:val="00006E6F"/>
    <w:rsid w:val="00020878"/>
    <w:rsid w:val="000211D2"/>
    <w:rsid w:val="0003408C"/>
    <w:rsid w:val="00052DA1"/>
    <w:rsid w:val="00081DC9"/>
    <w:rsid w:val="000825B3"/>
    <w:rsid w:val="00092DC8"/>
    <w:rsid w:val="000936F3"/>
    <w:rsid w:val="000A64E8"/>
    <w:rsid w:val="000B6323"/>
    <w:rsid w:val="000C0559"/>
    <w:rsid w:val="000D217C"/>
    <w:rsid w:val="000E41CB"/>
    <w:rsid w:val="000F08B3"/>
    <w:rsid w:val="000F3D29"/>
    <w:rsid w:val="000F3E8A"/>
    <w:rsid w:val="000F49AD"/>
    <w:rsid w:val="00105D41"/>
    <w:rsid w:val="001238A9"/>
    <w:rsid w:val="00126E9C"/>
    <w:rsid w:val="001301A8"/>
    <w:rsid w:val="00132576"/>
    <w:rsid w:val="00134685"/>
    <w:rsid w:val="001500A9"/>
    <w:rsid w:val="0015284A"/>
    <w:rsid w:val="0015294C"/>
    <w:rsid w:val="00154949"/>
    <w:rsid w:val="00155102"/>
    <w:rsid w:val="00156D31"/>
    <w:rsid w:val="00161280"/>
    <w:rsid w:val="001927CC"/>
    <w:rsid w:val="00194F4F"/>
    <w:rsid w:val="00196C95"/>
    <w:rsid w:val="001A2508"/>
    <w:rsid w:val="001B0512"/>
    <w:rsid w:val="001B4F10"/>
    <w:rsid w:val="001C0BAD"/>
    <w:rsid w:val="001C11D8"/>
    <w:rsid w:val="001D1F89"/>
    <w:rsid w:val="001E77FD"/>
    <w:rsid w:val="001F24EC"/>
    <w:rsid w:val="0020410E"/>
    <w:rsid w:val="002065F4"/>
    <w:rsid w:val="00210D8B"/>
    <w:rsid w:val="00214165"/>
    <w:rsid w:val="00227825"/>
    <w:rsid w:val="00243C38"/>
    <w:rsid w:val="0024581E"/>
    <w:rsid w:val="0026246D"/>
    <w:rsid w:val="00264472"/>
    <w:rsid w:val="002669B5"/>
    <w:rsid w:val="00272C1A"/>
    <w:rsid w:val="00282AF4"/>
    <w:rsid w:val="00284F5B"/>
    <w:rsid w:val="00295422"/>
    <w:rsid w:val="00296984"/>
    <w:rsid w:val="002978AB"/>
    <w:rsid w:val="002A2274"/>
    <w:rsid w:val="002A256E"/>
    <w:rsid w:val="002B6191"/>
    <w:rsid w:val="002F0994"/>
    <w:rsid w:val="002F737D"/>
    <w:rsid w:val="002F7410"/>
    <w:rsid w:val="003002AE"/>
    <w:rsid w:val="00316216"/>
    <w:rsid w:val="003239E8"/>
    <w:rsid w:val="003249C8"/>
    <w:rsid w:val="00326B7A"/>
    <w:rsid w:val="00331E34"/>
    <w:rsid w:val="0034013D"/>
    <w:rsid w:val="0034567C"/>
    <w:rsid w:val="00386BA7"/>
    <w:rsid w:val="0038775B"/>
    <w:rsid w:val="00391FEE"/>
    <w:rsid w:val="003934AE"/>
    <w:rsid w:val="003A1F70"/>
    <w:rsid w:val="003A5F8A"/>
    <w:rsid w:val="003A5FDD"/>
    <w:rsid w:val="003B0472"/>
    <w:rsid w:val="003C2FCB"/>
    <w:rsid w:val="003C5D0E"/>
    <w:rsid w:val="003D525F"/>
    <w:rsid w:val="003E49D4"/>
    <w:rsid w:val="003F240B"/>
    <w:rsid w:val="003F5C66"/>
    <w:rsid w:val="003F6D53"/>
    <w:rsid w:val="0040588D"/>
    <w:rsid w:val="004155AA"/>
    <w:rsid w:val="00424C34"/>
    <w:rsid w:val="00426FDF"/>
    <w:rsid w:val="0044286F"/>
    <w:rsid w:val="00452C4D"/>
    <w:rsid w:val="004705F0"/>
    <w:rsid w:val="00481445"/>
    <w:rsid w:val="00481CD0"/>
    <w:rsid w:val="00482B2A"/>
    <w:rsid w:val="004845F0"/>
    <w:rsid w:val="00484BDB"/>
    <w:rsid w:val="0048526C"/>
    <w:rsid w:val="00485669"/>
    <w:rsid w:val="00490475"/>
    <w:rsid w:val="004A349F"/>
    <w:rsid w:val="004B7211"/>
    <w:rsid w:val="004C0CC1"/>
    <w:rsid w:val="004C5A3F"/>
    <w:rsid w:val="004D6537"/>
    <w:rsid w:val="004E4520"/>
    <w:rsid w:val="004F00F2"/>
    <w:rsid w:val="00500F04"/>
    <w:rsid w:val="00501B90"/>
    <w:rsid w:val="00504099"/>
    <w:rsid w:val="005106A1"/>
    <w:rsid w:val="00516C72"/>
    <w:rsid w:val="00517ED0"/>
    <w:rsid w:val="005257F8"/>
    <w:rsid w:val="005301FE"/>
    <w:rsid w:val="005431ED"/>
    <w:rsid w:val="005525C7"/>
    <w:rsid w:val="00561534"/>
    <w:rsid w:val="005661AA"/>
    <w:rsid w:val="0056708F"/>
    <w:rsid w:val="0057215A"/>
    <w:rsid w:val="00575B36"/>
    <w:rsid w:val="00582DF1"/>
    <w:rsid w:val="005955A8"/>
    <w:rsid w:val="00597E1F"/>
    <w:rsid w:val="005A315B"/>
    <w:rsid w:val="005A6F24"/>
    <w:rsid w:val="005C311D"/>
    <w:rsid w:val="005C492D"/>
    <w:rsid w:val="005C6185"/>
    <w:rsid w:val="005C6D9A"/>
    <w:rsid w:val="005E3439"/>
    <w:rsid w:val="005F419A"/>
    <w:rsid w:val="005F58B9"/>
    <w:rsid w:val="00615EFF"/>
    <w:rsid w:val="0062182D"/>
    <w:rsid w:val="00622147"/>
    <w:rsid w:val="00624D99"/>
    <w:rsid w:val="006256DC"/>
    <w:rsid w:val="00627C36"/>
    <w:rsid w:val="00644CFC"/>
    <w:rsid w:val="00651995"/>
    <w:rsid w:val="006547B0"/>
    <w:rsid w:val="00670CE2"/>
    <w:rsid w:val="00671C95"/>
    <w:rsid w:val="006746AD"/>
    <w:rsid w:val="00682463"/>
    <w:rsid w:val="00696A02"/>
    <w:rsid w:val="00697AFF"/>
    <w:rsid w:val="006A2927"/>
    <w:rsid w:val="006A6BA8"/>
    <w:rsid w:val="006B56B6"/>
    <w:rsid w:val="006B5AAA"/>
    <w:rsid w:val="006B75A5"/>
    <w:rsid w:val="006D700D"/>
    <w:rsid w:val="006E7117"/>
    <w:rsid w:val="006F6AE0"/>
    <w:rsid w:val="006F7613"/>
    <w:rsid w:val="0070560D"/>
    <w:rsid w:val="007064D0"/>
    <w:rsid w:val="007078F7"/>
    <w:rsid w:val="00717DCF"/>
    <w:rsid w:val="0072579B"/>
    <w:rsid w:val="00726816"/>
    <w:rsid w:val="00736A11"/>
    <w:rsid w:val="00746390"/>
    <w:rsid w:val="007619A7"/>
    <w:rsid w:val="00762D0A"/>
    <w:rsid w:val="00774805"/>
    <w:rsid w:val="007777D7"/>
    <w:rsid w:val="00782CD0"/>
    <w:rsid w:val="00785443"/>
    <w:rsid w:val="00785B8A"/>
    <w:rsid w:val="00796F7E"/>
    <w:rsid w:val="007A0A6C"/>
    <w:rsid w:val="007A4AE0"/>
    <w:rsid w:val="007A5346"/>
    <w:rsid w:val="007B4BEB"/>
    <w:rsid w:val="007D46A9"/>
    <w:rsid w:val="007E1814"/>
    <w:rsid w:val="007E6091"/>
    <w:rsid w:val="007F23F7"/>
    <w:rsid w:val="007F3BB9"/>
    <w:rsid w:val="0080743D"/>
    <w:rsid w:val="00826C37"/>
    <w:rsid w:val="00832BA2"/>
    <w:rsid w:val="00835D1F"/>
    <w:rsid w:val="008413E5"/>
    <w:rsid w:val="00845944"/>
    <w:rsid w:val="00856854"/>
    <w:rsid w:val="008574FE"/>
    <w:rsid w:val="008611FE"/>
    <w:rsid w:val="008730BE"/>
    <w:rsid w:val="0087564F"/>
    <w:rsid w:val="0088495A"/>
    <w:rsid w:val="008C4CBB"/>
    <w:rsid w:val="008D45EB"/>
    <w:rsid w:val="008E53C9"/>
    <w:rsid w:val="008F2F8C"/>
    <w:rsid w:val="00903D6F"/>
    <w:rsid w:val="009067DF"/>
    <w:rsid w:val="00906BDE"/>
    <w:rsid w:val="00936A97"/>
    <w:rsid w:val="009431FB"/>
    <w:rsid w:val="0095588D"/>
    <w:rsid w:val="00957B7C"/>
    <w:rsid w:val="009678CE"/>
    <w:rsid w:val="009727A2"/>
    <w:rsid w:val="0098002F"/>
    <w:rsid w:val="009905C0"/>
    <w:rsid w:val="00990F72"/>
    <w:rsid w:val="009A7AA0"/>
    <w:rsid w:val="009A7CBF"/>
    <w:rsid w:val="009C0890"/>
    <w:rsid w:val="009C23B9"/>
    <w:rsid w:val="009D30DB"/>
    <w:rsid w:val="009D44F9"/>
    <w:rsid w:val="009E567D"/>
    <w:rsid w:val="009E7F9E"/>
    <w:rsid w:val="009F327F"/>
    <w:rsid w:val="00A0224B"/>
    <w:rsid w:val="00A0415F"/>
    <w:rsid w:val="00A14C72"/>
    <w:rsid w:val="00A215BA"/>
    <w:rsid w:val="00A23BEF"/>
    <w:rsid w:val="00A23D5A"/>
    <w:rsid w:val="00A24006"/>
    <w:rsid w:val="00A26DCB"/>
    <w:rsid w:val="00A306A9"/>
    <w:rsid w:val="00A339E8"/>
    <w:rsid w:val="00A4376A"/>
    <w:rsid w:val="00A44F41"/>
    <w:rsid w:val="00A45A9F"/>
    <w:rsid w:val="00A46210"/>
    <w:rsid w:val="00A468F0"/>
    <w:rsid w:val="00A64B4D"/>
    <w:rsid w:val="00A73CF0"/>
    <w:rsid w:val="00A7563F"/>
    <w:rsid w:val="00AA0294"/>
    <w:rsid w:val="00AB300A"/>
    <w:rsid w:val="00AB47D7"/>
    <w:rsid w:val="00AC19FD"/>
    <w:rsid w:val="00AD1FF8"/>
    <w:rsid w:val="00AD6979"/>
    <w:rsid w:val="00AE5B97"/>
    <w:rsid w:val="00B00C7E"/>
    <w:rsid w:val="00B17266"/>
    <w:rsid w:val="00B21998"/>
    <w:rsid w:val="00B239C7"/>
    <w:rsid w:val="00B36B7A"/>
    <w:rsid w:val="00B4121A"/>
    <w:rsid w:val="00B50F71"/>
    <w:rsid w:val="00B57040"/>
    <w:rsid w:val="00B638AF"/>
    <w:rsid w:val="00B667EA"/>
    <w:rsid w:val="00B74237"/>
    <w:rsid w:val="00B82906"/>
    <w:rsid w:val="00B84C75"/>
    <w:rsid w:val="00B96B70"/>
    <w:rsid w:val="00BA2C31"/>
    <w:rsid w:val="00BA75EC"/>
    <w:rsid w:val="00BB4E87"/>
    <w:rsid w:val="00BC2DAD"/>
    <w:rsid w:val="00BC6A52"/>
    <w:rsid w:val="00BE2375"/>
    <w:rsid w:val="00BE7861"/>
    <w:rsid w:val="00C025B7"/>
    <w:rsid w:val="00C12E2F"/>
    <w:rsid w:val="00C16804"/>
    <w:rsid w:val="00C37168"/>
    <w:rsid w:val="00C41A23"/>
    <w:rsid w:val="00C526A5"/>
    <w:rsid w:val="00C542B7"/>
    <w:rsid w:val="00C569DC"/>
    <w:rsid w:val="00C7081A"/>
    <w:rsid w:val="00C70CC6"/>
    <w:rsid w:val="00C7551D"/>
    <w:rsid w:val="00C82192"/>
    <w:rsid w:val="00C84049"/>
    <w:rsid w:val="00CA0236"/>
    <w:rsid w:val="00CA1212"/>
    <w:rsid w:val="00CB7A4A"/>
    <w:rsid w:val="00CC2D10"/>
    <w:rsid w:val="00CC453B"/>
    <w:rsid w:val="00CC58DA"/>
    <w:rsid w:val="00CE31F7"/>
    <w:rsid w:val="00CF7AC1"/>
    <w:rsid w:val="00D016CE"/>
    <w:rsid w:val="00D0693A"/>
    <w:rsid w:val="00D201B4"/>
    <w:rsid w:val="00D259BB"/>
    <w:rsid w:val="00D25DCA"/>
    <w:rsid w:val="00D302CC"/>
    <w:rsid w:val="00D34F6A"/>
    <w:rsid w:val="00D53355"/>
    <w:rsid w:val="00D77276"/>
    <w:rsid w:val="00DA7F42"/>
    <w:rsid w:val="00DB7B78"/>
    <w:rsid w:val="00DC0A55"/>
    <w:rsid w:val="00DC4E25"/>
    <w:rsid w:val="00DD6BEF"/>
    <w:rsid w:val="00DE1847"/>
    <w:rsid w:val="00DE20E5"/>
    <w:rsid w:val="00DE767F"/>
    <w:rsid w:val="00E0390B"/>
    <w:rsid w:val="00E055D2"/>
    <w:rsid w:val="00E05F53"/>
    <w:rsid w:val="00E15272"/>
    <w:rsid w:val="00E200FE"/>
    <w:rsid w:val="00E30A39"/>
    <w:rsid w:val="00E35C1A"/>
    <w:rsid w:val="00E371AC"/>
    <w:rsid w:val="00E42125"/>
    <w:rsid w:val="00E470F1"/>
    <w:rsid w:val="00E603D5"/>
    <w:rsid w:val="00E64AA8"/>
    <w:rsid w:val="00E674FB"/>
    <w:rsid w:val="00E9324F"/>
    <w:rsid w:val="00E93266"/>
    <w:rsid w:val="00EC49BB"/>
    <w:rsid w:val="00ED113F"/>
    <w:rsid w:val="00ED77D8"/>
    <w:rsid w:val="00EE75E6"/>
    <w:rsid w:val="00EF4186"/>
    <w:rsid w:val="00F045DD"/>
    <w:rsid w:val="00F046E4"/>
    <w:rsid w:val="00F33B0A"/>
    <w:rsid w:val="00F5547E"/>
    <w:rsid w:val="00F578C1"/>
    <w:rsid w:val="00F61E82"/>
    <w:rsid w:val="00F6697B"/>
    <w:rsid w:val="00F72ADE"/>
    <w:rsid w:val="00F737C4"/>
    <w:rsid w:val="00F801E7"/>
    <w:rsid w:val="00F93B71"/>
    <w:rsid w:val="00FA313C"/>
    <w:rsid w:val="00FA4886"/>
    <w:rsid w:val="00FB0E4C"/>
    <w:rsid w:val="00FC2DB8"/>
    <w:rsid w:val="00FD0612"/>
    <w:rsid w:val="00FD68D6"/>
    <w:rsid w:val="00FE2B56"/>
    <w:rsid w:val="0124609B"/>
    <w:rsid w:val="021FF3D7"/>
    <w:rsid w:val="02B3013F"/>
    <w:rsid w:val="03EDC41C"/>
    <w:rsid w:val="051A1417"/>
    <w:rsid w:val="05210F77"/>
    <w:rsid w:val="054E1E25"/>
    <w:rsid w:val="060CE4E4"/>
    <w:rsid w:val="06BCDFD8"/>
    <w:rsid w:val="09A25A60"/>
    <w:rsid w:val="09CE6F5E"/>
    <w:rsid w:val="0A8F2D72"/>
    <w:rsid w:val="0DE39428"/>
    <w:rsid w:val="0E438D21"/>
    <w:rsid w:val="0E689470"/>
    <w:rsid w:val="0F386449"/>
    <w:rsid w:val="0FC45B78"/>
    <w:rsid w:val="10D52209"/>
    <w:rsid w:val="11CA1584"/>
    <w:rsid w:val="129029B8"/>
    <w:rsid w:val="1467B0F8"/>
    <w:rsid w:val="1480D048"/>
    <w:rsid w:val="153A7657"/>
    <w:rsid w:val="15F5C94A"/>
    <w:rsid w:val="161CA0A9"/>
    <w:rsid w:val="16D91AB4"/>
    <w:rsid w:val="17611F65"/>
    <w:rsid w:val="1A10BB76"/>
    <w:rsid w:val="1D36A653"/>
    <w:rsid w:val="1E78DB6A"/>
    <w:rsid w:val="1FCAE9FC"/>
    <w:rsid w:val="23ADCE15"/>
    <w:rsid w:val="24F5E744"/>
    <w:rsid w:val="261BE555"/>
    <w:rsid w:val="27AA99A5"/>
    <w:rsid w:val="27DD26CD"/>
    <w:rsid w:val="28488D4D"/>
    <w:rsid w:val="28827923"/>
    <w:rsid w:val="2AA2242D"/>
    <w:rsid w:val="2AD105F7"/>
    <w:rsid w:val="2B815A18"/>
    <w:rsid w:val="2BE0D02C"/>
    <w:rsid w:val="2D1D2A79"/>
    <w:rsid w:val="2EA37612"/>
    <w:rsid w:val="2FB537D2"/>
    <w:rsid w:val="2FB5AB8A"/>
    <w:rsid w:val="2FF1FCD1"/>
    <w:rsid w:val="30517AD2"/>
    <w:rsid w:val="30BB2022"/>
    <w:rsid w:val="32ED4C4C"/>
    <w:rsid w:val="331A0007"/>
    <w:rsid w:val="331FA190"/>
    <w:rsid w:val="33E2A2D8"/>
    <w:rsid w:val="3462000F"/>
    <w:rsid w:val="34BADBA1"/>
    <w:rsid w:val="34DA103D"/>
    <w:rsid w:val="350EEBCA"/>
    <w:rsid w:val="3597EDD0"/>
    <w:rsid w:val="35E05BC1"/>
    <w:rsid w:val="381260D6"/>
    <w:rsid w:val="388A7104"/>
    <w:rsid w:val="3A1B76C7"/>
    <w:rsid w:val="3A4BAE2D"/>
    <w:rsid w:val="3ABA16C7"/>
    <w:rsid w:val="3AC8604A"/>
    <w:rsid w:val="3B11A953"/>
    <w:rsid w:val="3B75822E"/>
    <w:rsid w:val="3C84557C"/>
    <w:rsid w:val="3C98C219"/>
    <w:rsid w:val="3D7F6D3F"/>
    <w:rsid w:val="3D98AA63"/>
    <w:rsid w:val="3DF4C518"/>
    <w:rsid w:val="3E05649C"/>
    <w:rsid w:val="3E98A2BC"/>
    <w:rsid w:val="3F7FBD94"/>
    <w:rsid w:val="3FD062DB"/>
    <w:rsid w:val="40B24491"/>
    <w:rsid w:val="42EF08FE"/>
    <w:rsid w:val="44CAB8DF"/>
    <w:rsid w:val="4568A69D"/>
    <w:rsid w:val="471537B6"/>
    <w:rsid w:val="471D5DF4"/>
    <w:rsid w:val="47D7D845"/>
    <w:rsid w:val="48C1DE47"/>
    <w:rsid w:val="493412A3"/>
    <w:rsid w:val="49452225"/>
    <w:rsid w:val="49ACF464"/>
    <w:rsid w:val="4AD2177B"/>
    <w:rsid w:val="4C668884"/>
    <w:rsid w:val="4D405BA5"/>
    <w:rsid w:val="4E01FE83"/>
    <w:rsid w:val="4E08E044"/>
    <w:rsid w:val="4EA5AE62"/>
    <w:rsid w:val="501E4975"/>
    <w:rsid w:val="50412AD3"/>
    <w:rsid w:val="526790F3"/>
    <w:rsid w:val="52A5CAF1"/>
    <w:rsid w:val="533A17FD"/>
    <w:rsid w:val="545D3A3D"/>
    <w:rsid w:val="549E6286"/>
    <w:rsid w:val="54D2DE43"/>
    <w:rsid w:val="55BC7931"/>
    <w:rsid w:val="56382A94"/>
    <w:rsid w:val="56A0C059"/>
    <w:rsid w:val="56DFBD78"/>
    <w:rsid w:val="573062BF"/>
    <w:rsid w:val="582B7899"/>
    <w:rsid w:val="58CE8AF2"/>
    <w:rsid w:val="59021A47"/>
    <w:rsid w:val="593763E8"/>
    <w:rsid w:val="59592808"/>
    <w:rsid w:val="596B7474"/>
    <w:rsid w:val="5A175E3A"/>
    <w:rsid w:val="5A3B3390"/>
    <w:rsid w:val="5A41A0D6"/>
    <w:rsid w:val="5A6B5D80"/>
    <w:rsid w:val="5C072DE1"/>
    <w:rsid w:val="5C179059"/>
    <w:rsid w:val="5E27C98D"/>
    <w:rsid w:val="5EB5DEB4"/>
    <w:rsid w:val="5F5E0E12"/>
    <w:rsid w:val="5FAF412F"/>
    <w:rsid w:val="617A62B1"/>
    <w:rsid w:val="624C1298"/>
    <w:rsid w:val="6371DF84"/>
    <w:rsid w:val="63B2EC77"/>
    <w:rsid w:val="63B6FE58"/>
    <w:rsid w:val="6495AC5C"/>
    <w:rsid w:val="6578932C"/>
    <w:rsid w:val="6588D4CB"/>
    <w:rsid w:val="65BAA482"/>
    <w:rsid w:val="660BBAC0"/>
    <w:rsid w:val="662A8945"/>
    <w:rsid w:val="67A78B21"/>
    <w:rsid w:val="67C659A6"/>
    <w:rsid w:val="684E14D9"/>
    <w:rsid w:val="69435B82"/>
    <w:rsid w:val="694AE14D"/>
    <w:rsid w:val="69562375"/>
    <w:rsid w:val="6974C166"/>
    <w:rsid w:val="69CB1E51"/>
    <w:rsid w:val="6A356F8A"/>
    <w:rsid w:val="6AE59A2E"/>
    <w:rsid w:val="6AEA8D11"/>
    <w:rsid w:val="6B6B5B11"/>
    <w:rsid w:val="6DD2ADCA"/>
    <w:rsid w:val="70401E45"/>
    <w:rsid w:val="70621A2B"/>
    <w:rsid w:val="7114F8DE"/>
    <w:rsid w:val="72320824"/>
    <w:rsid w:val="734BF381"/>
    <w:rsid w:val="738495B9"/>
    <w:rsid w:val="74862FDA"/>
    <w:rsid w:val="74FA7A23"/>
    <w:rsid w:val="754BEFED"/>
    <w:rsid w:val="77453D66"/>
    <w:rsid w:val="79340E8E"/>
    <w:rsid w:val="7A403F4B"/>
    <w:rsid w:val="7BE2B236"/>
    <w:rsid w:val="7CC1FE4B"/>
    <w:rsid w:val="7D8A8929"/>
    <w:rsid w:val="7E1C28AE"/>
    <w:rsid w:val="7EB8BE5E"/>
    <w:rsid w:val="7F3A0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1417"/>
  <w15:chartTrackingRefBased/>
  <w15:docId w15:val="{5D4AA9DE-8A12-45E6-88FA-761E51F1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85B8A"/>
    <w:pPr>
      <w:ind w:left="720"/>
      <w:contextualSpacing/>
    </w:pPr>
  </w:style>
  <w:style w:type="character" w:customStyle="1" w:styleId="normaltextrun">
    <w:name w:val="normaltextrun"/>
    <w:basedOn w:val="DefaultParagraphFont"/>
    <w:rsid w:val="00A26DCB"/>
  </w:style>
  <w:style w:type="character" w:customStyle="1" w:styleId="eop">
    <w:name w:val="eop"/>
    <w:basedOn w:val="DefaultParagraphFont"/>
    <w:rsid w:val="00ED113F"/>
  </w:style>
  <w:style w:type="paragraph" w:customStyle="1" w:styleId="paragraph">
    <w:name w:val="paragraph"/>
    <w:basedOn w:val="Normal"/>
    <w:rsid w:val="00ED11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0596">
      <w:bodyDiv w:val="1"/>
      <w:marLeft w:val="0"/>
      <w:marRight w:val="0"/>
      <w:marTop w:val="0"/>
      <w:marBottom w:val="0"/>
      <w:divBdr>
        <w:top w:val="none" w:sz="0" w:space="0" w:color="auto"/>
        <w:left w:val="none" w:sz="0" w:space="0" w:color="auto"/>
        <w:bottom w:val="none" w:sz="0" w:space="0" w:color="auto"/>
        <w:right w:val="none" w:sz="0" w:space="0" w:color="auto"/>
      </w:divBdr>
      <w:divsChild>
        <w:div w:id="2066441155">
          <w:marLeft w:val="0"/>
          <w:marRight w:val="0"/>
          <w:marTop w:val="0"/>
          <w:marBottom w:val="0"/>
          <w:divBdr>
            <w:top w:val="none" w:sz="0" w:space="0" w:color="auto"/>
            <w:left w:val="none" w:sz="0" w:space="0" w:color="auto"/>
            <w:bottom w:val="none" w:sz="0" w:space="0" w:color="auto"/>
            <w:right w:val="none" w:sz="0" w:space="0" w:color="auto"/>
          </w:divBdr>
        </w:div>
        <w:div w:id="1729106054">
          <w:marLeft w:val="0"/>
          <w:marRight w:val="0"/>
          <w:marTop w:val="0"/>
          <w:marBottom w:val="0"/>
          <w:divBdr>
            <w:top w:val="none" w:sz="0" w:space="0" w:color="auto"/>
            <w:left w:val="none" w:sz="0" w:space="0" w:color="auto"/>
            <w:bottom w:val="none" w:sz="0" w:space="0" w:color="auto"/>
            <w:right w:val="none" w:sz="0" w:space="0" w:color="auto"/>
          </w:divBdr>
        </w:div>
      </w:divsChild>
    </w:div>
    <w:div w:id="265121979">
      <w:bodyDiv w:val="1"/>
      <w:marLeft w:val="0"/>
      <w:marRight w:val="0"/>
      <w:marTop w:val="0"/>
      <w:marBottom w:val="0"/>
      <w:divBdr>
        <w:top w:val="none" w:sz="0" w:space="0" w:color="auto"/>
        <w:left w:val="none" w:sz="0" w:space="0" w:color="auto"/>
        <w:bottom w:val="none" w:sz="0" w:space="0" w:color="auto"/>
        <w:right w:val="none" w:sz="0" w:space="0" w:color="auto"/>
      </w:divBdr>
      <w:divsChild>
        <w:div w:id="569079014">
          <w:marLeft w:val="0"/>
          <w:marRight w:val="0"/>
          <w:marTop w:val="0"/>
          <w:marBottom w:val="0"/>
          <w:divBdr>
            <w:top w:val="none" w:sz="0" w:space="0" w:color="auto"/>
            <w:left w:val="none" w:sz="0" w:space="0" w:color="auto"/>
            <w:bottom w:val="none" w:sz="0" w:space="0" w:color="auto"/>
            <w:right w:val="none" w:sz="0" w:space="0" w:color="auto"/>
          </w:divBdr>
          <w:divsChild>
            <w:div w:id="1518959052">
              <w:marLeft w:val="0"/>
              <w:marRight w:val="0"/>
              <w:marTop w:val="0"/>
              <w:marBottom w:val="0"/>
              <w:divBdr>
                <w:top w:val="none" w:sz="0" w:space="0" w:color="auto"/>
                <w:left w:val="none" w:sz="0" w:space="0" w:color="auto"/>
                <w:bottom w:val="none" w:sz="0" w:space="0" w:color="auto"/>
                <w:right w:val="none" w:sz="0" w:space="0" w:color="auto"/>
              </w:divBdr>
            </w:div>
          </w:divsChild>
        </w:div>
        <w:div w:id="1086534338">
          <w:marLeft w:val="0"/>
          <w:marRight w:val="0"/>
          <w:marTop w:val="0"/>
          <w:marBottom w:val="0"/>
          <w:divBdr>
            <w:top w:val="none" w:sz="0" w:space="0" w:color="auto"/>
            <w:left w:val="none" w:sz="0" w:space="0" w:color="auto"/>
            <w:bottom w:val="none" w:sz="0" w:space="0" w:color="auto"/>
            <w:right w:val="none" w:sz="0" w:space="0" w:color="auto"/>
          </w:divBdr>
          <w:divsChild>
            <w:div w:id="1359282294">
              <w:marLeft w:val="0"/>
              <w:marRight w:val="0"/>
              <w:marTop w:val="0"/>
              <w:marBottom w:val="0"/>
              <w:divBdr>
                <w:top w:val="none" w:sz="0" w:space="0" w:color="auto"/>
                <w:left w:val="none" w:sz="0" w:space="0" w:color="auto"/>
                <w:bottom w:val="none" w:sz="0" w:space="0" w:color="auto"/>
                <w:right w:val="none" w:sz="0" w:space="0" w:color="auto"/>
              </w:divBdr>
            </w:div>
          </w:divsChild>
        </w:div>
        <w:div w:id="949892570">
          <w:marLeft w:val="0"/>
          <w:marRight w:val="0"/>
          <w:marTop w:val="0"/>
          <w:marBottom w:val="0"/>
          <w:divBdr>
            <w:top w:val="none" w:sz="0" w:space="0" w:color="auto"/>
            <w:left w:val="none" w:sz="0" w:space="0" w:color="auto"/>
            <w:bottom w:val="none" w:sz="0" w:space="0" w:color="auto"/>
            <w:right w:val="none" w:sz="0" w:space="0" w:color="auto"/>
          </w:divBdr>
          <w:divsChild>
            <w:div w:id="1199513750">
              <w:marLeft w:val="0"/>
              <w:marRight w:val="0"/>
              <w:marTop w:val="0"/>
              <w:marBottom w:val="0"/>
              <w:divBdr>
                <w:top w:val="none" w:sz="0" w:space="0" w:color="auto"/>
                <w:left w:val="none" w:sz="0" w:space="0" w:color="auto"/>
                <w:bottom w:val="none" w:sz="0" w:space="0" w:color="auto"/>
                <w:right w:val="none" w:sz="0" w:space="0" w:color="auto"/>
              </w:divBdr>
            </w:div>
          </w:divsChild>
        </w:div>
        <w:div w:id="1262951288">
          <w:marLeft w:val="0"/>
          <w:marRight w:val="0"/>
          <w:marTop w:val="0"/>
          <w:marBottom w:val="0"/>
          <w:divBdr>
            <w:top w:val="none" w:sz="0" w:space="0" w:color="auto"/>
            <w:left w:val="none" w:sz="0" w:space="0" w:color="auto"/>
            <w:bottom w:val="none" w:sz="0" w:space="0" w:color="auto"/>
            <w:right w:val="none" w:sz="0" w:space="0" w:color="auto"/>
          </w:divBdr>
          <w:divsChild>
            <w:div w:id="309217181">
              <w:marLeft w:val="0"/>
              <w:marRight w:val="0"/>
              <w:marTop w:val="0"/>
              <w:marBottom w:val="0"/>
              <w:divBdr>
                <w:top w:val="none" w:sz="0" w:space="0" w:color="auto"/>
                <w:left w:val="none" w:sz="0" w:space="0" w:color="auto"/>
                <w:bottom w:val="none" w:sz="0" w:space="0" w:color="auto"/>
                <w:right w:val="none" w:sz="0" w:space="0" w:color="auto"/>
              </w:divBdr>
            </w:div>
            <w:div w:id="1895464050">
              <w:marLeft w:val="0"/>
              <w:marRight w:val="0"/>
              <w:marTop w:val="0"/>
              <w:marBottom w:val="0"/>
              <w:divBdr>
                <w:top w:val="none" w:sz="0" w:space="0" w:color="auto"/>
                <w:left w:val="none" w:sz="0" w:space="0" w:color="auto"/>
                <w:bottom w:val="none" w:sz="0" w:space="0" w:color="auto"/>
                <w:right w:val="none" w:sz="0" w:space="0" w:color="auto"/>
              </w:divBdr>
            </w:div>
          </w:divsChild>
        </w:div>
        <w:div w:id="152840483">
          <w:marLeft w:val="0"/>
          <w:marRight w:val="0"/>
          <w:marTop w:val="0"/>
          <w:marBottom w:val="0"/>
          <w:divBdr>
            <w:top w:val="none" w:sz="0" w:space="0" w:color="auto"/>
            <w:left w:val="none" w:sz="0" w:space="0" w:color="auto"/>
            <w:bottom w:val="none" w:sz="0" w:space="0" w:color="auto"/>
            <w:right w:val="none" w:sz="0" w:space="0" w:color="auto"/>
          </w:divBdr>
          <w:divsChild>
            <w:div w:id="1258714234">
              <w:marLeft w:val="0"/>
              <w:marRight w:val="0"/>
              <w:marTop w:val="0"/>
              <w:marBottom w:val="0"/>
              <w:divBdr>
                <w:top w:val="none" w:sz="0" w:space="0" w:color="auto"/>
                <w:left w:val="none" w:sz="0" w:space="0" w:color="auto"/>
                <w:bottom w:val="none" w:sz="0" w:space="0" w:color="auto"/>
                <w:right w:val="none" w:sz="0" w:space="0" w:color="auto"/>
              </w:divBdr>
            </w:div>
          </w:divsChild>
        </w:div>
        <w:div w:id="1301106662">
          <w:marLeft w:val="0"/>
          <w:marRight w:val="0"/>
          <w:marTop w:val="0"/>
          <w:marBottom w:val="0"/>
          <w:divBdr>
            <w:top w:val="none" w:sz="0" w:space="0" w:color="auto"/>
            <w:left w:val="none" w:sz="0" w:space="0" w:color="auto"/>
            <w:bottom w:val="none" w:sz="0" w:space="0" w:color="auto"/>
            <w:right w:val="none" w:sz="0" w:space="0" w:color="auto"/>
          </w:divBdr>
          <w:divsChild>
            <w:div w:id="659816989">
              <w:marLeft w:val="0"/>
              <w:marRight w:val="0"/>
              <w:marTop w:val="0"/>
              <w:marBottom w:val="0"/>
              <w:divBdr>
                <w:top w:val="none" w:sz="0" w:space="0" w:color="auto"/>
                <w:left w:val="none" w:sz="0" w:space="0" w:color="auto"/>
                <w:bottom w:val="none" w:sz="0" w:space="0" w:color="auto"/>
                <w:right w:val="none" w:sz="0" w:space="0" w:color="auto"/>
              </w:divBdr>
            </w:div>
            <w:div w:id="45622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433105">
      <w:bodyDiv w:val="1"/>
      <w:marLeft w:val="0"/>
      <w:marRight w:val="0"/>
      <w:marTop w:val="0"/>
      <w:marBottom w:val="0"/>
      <w:divBdr>
        <w:top w:val="none" w:sz="0" w:space="0" w:color="auto"/>
        <w:left w:val="none" w:sz="0" w:space="0" w:color="auto"/>
        <w:bottom w:val="none" w:sz="0" w:space="0" w:color="auto"/>
        <w:right w:val="none" w:sz="0" w:space="0" w:color="auto"/>
      </w:divBdr>
      <w:divsChild>
        <w:div w:id="894975572">
          <w:marLeft w:val="0"/>
          <w:marRight w:val="0"/>
          <w:marTop w:val="0"/>
          <w:marBottom w:val="0"/>
          <w:divBdr>
            <w:top w:val="none" w:sz="0" w:space="0" w:color="auto"/>
            <w:left w:val="none" w:sz="0" w:space="0" w:color="auto"/>
            <w:bottom w:val="none" w:sz="0" w:space="0" w:color="auto"/>
            <w:right w:val="none" w:sz="0" w:space="0" w:color="auto"/>
          </w:divBdr>
        </w:div>
        <w:div w:id="1129973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bbcd68b-bba7-4cb2-aa40-56a1637a7a3b" xsi:nil="true"/>
    <lcf76f155ced4ddcb4097134ff3c332f xmlns="55f5ccd1-2a11-45f8-8fe4-ed42bab899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21C495278580408CD3F3AD1EF25D5F" ma:contentTypeVersion="11" ma:contentTypeDescription="Create a new document." ma:contentTypeScope="" ma:versionID="0c06da6727ab105becb72148af005d97">
  <xsd:schema xmlns:xsd="http://www.w3.org/2001/XMLSchema" xmlns:xs="http://www.w3.org/2001/XMLSchema" xmlns:p="http://schemas.microsoft.com/office/2006/metadata/properties" xmlns:ns2="55f5ccd1-2a11-45f8-8fe4-ed42bab8998a" xmlns:ns3="dbbcd68b-bba7-4cb2-aa40-56a1637a7a3b" targetNamespace="http://schemas.microsoft.com/office/2006/metadata/properties" ma:root="true" ma:fieldsID="ef2af60b20b89f1366a9cee82a000f73" ns2:_="" ns3:_="">
    <xsd:import namespace="55f5ccd1-2a11-45f8-8fe4-ed42bab8998a"/>
    <xsd:import namespace="dbbcd68b-bba7-4cb2-aa40-56a1637a7a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5ccd1-2a11-45f8-8fe4-ed42bab899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9321383-fa43-4d7f-84e3-36ab8fe2d93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bcd68b-bba7-4cb2-aa40-56a1637a7a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b6bdce2-76a7-4ee2-9eb0-0d2d4e107cac}" ma:internalName="TaxCatchAll" ma:showField="CatchAllData" ma:web="dbbcd68b-bba7-4cb2-aa40-56a1637a7a3b">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A51F98-E7A4-452D-A5EA-0B169F6B20FE}">
  <ds:schemaRefs>
    <ds:schemaRef ds:uri="http://schemas.microsoft.com/office/2006/metadata/properties"/>
    <ds:schemaRef ds:uri="http://schemas.microsoft.com/office/infopath/2007/PartnerControls"/>
    <ds:schemaRef ds:uri="dbbcd68b-bba7-4cb2-aa40-56a1637a7a3b"/>
    <ds:schemaRef ds:uri="55f5ccd1-2a11-45f8-8fe4-ed42bab8998a"/>
  </ds:schemaRefs>
</ds:datastoreItem>
</file>

<file path=customXml/itemProps2.xml><?xml version="1.0" encoding="utf-8"?>
<ds:datastoreItem xmlns:ds="http://schemas.openxmlformats.org/officeDocument/2006/customXml" ds:itemID="{E2FDA76A-B976-49D3-88BD-4340D07CDC01}">
  <ds:schemaRefs>
    <ds:schemaRef ds:uri="http://schemas.microsoft.com/sharepoint/v3/contenttype/forms"/>
  </ds:schemaRefs>
</ds:datastoreItem>
</file>

<file path=customXml/itemProps3.xml><?xml version="1.0" encoding="utf-8"?>
<ds:datastoreItem xmlns:ds="http://schemas.openxmlformats.org/officeDocument/2006/customXml" ds:itemID="{604EFEA4-2CDD-47BB-84CF-6124C8F4F3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f5ccd1-2a11-45f8-8fe4-ed42bab8998a"/>
    <ds:schemaRef ds:uri="dbbcd68b-bba7-4cb2-aa40-56a1637a7a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9</Pages>
  <Words>2411</Words>
  <Characters>13744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Thompson</dc:creator>
  <cp:keywords/>
  <dc:description/>
  <cp:lastModifiedBy>J Lane</cp:lastModifiedBy>
  <cp:revision>344</cp:revision>
  <cp:lastPrinted>2023-12-07T08:38:00Z</cp:lastPrinted>
  <dcterms:created xsi:type="dcterms:W3CDTF">2023-10-24T19:33:00Z</dcterms:created>
  <dcterms:modified xsi:type="dcterms:W3CDTF">2024-01-20T18:05:00Z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0x0101009221C495278580408CD3F3AD1EF25D5F</vt:lpwstr>
  </property>
  <property fmtid="{D5CDD505-2E9C-101B-9397-08002B2CF9AE}" pid="3" name="Order">
    <vt:r8>12900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